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3A45709" w14:textId="00F1DB7D" w:rsidR="00B33885" w:rsidRPr="00B33885" w:rsidRDefault="00B33885" w:rsidP="00B33885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  <w:r w:rsidRPr="00B33885">
        <w:rPr>
          <w:rFonts w:ascii="Verdana" w:hAnsi="Verdana" w:cstheme="minorHAnsi"/>
          <w:sz w:val="24"/>
          <w:szCs w:val="24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52ABB408" w14:textId="77777777" w:rsidR="00B33885" w:rsidRPr="00B33885" w:rsidRDefault="00B33885" w:rsidP="00B33885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 xml:space="preserve">Pepita tiene un ingreso de 300 pesos mensuales  para gastar, ella compra dos bienes: cine y refrescos. El cine cuesta 60 pesos por función, los refrescos cuestan 30 pesos. Si Pepita gasta todos sus ingresos llegará a los límites de su consumo de cine y de refrescos. </w:t>
      </w:r>
    </w:p>
    <w:p w14:paraId="61E51B95" w14:textId="19D24F30" w:rsidR="00B33885" w:rsidRPr="00B33885" w:rsidRDefault="00B33885" w:rsidP="00B33885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>Termina de elaborar la tabla que enumera las combinaciones permisibles  de cine y refresco bajo las condiciones de ingreso y precios dados.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8"/>
        <w:gridCol w:w="2128"/>
        <w:gridCol w:w="2128"/>
      </w:tblGrid>
      <w:tr w:rsidR="00B33885" w:rsidRPr="00B33885" w14:paraId="71F03A3B" w14:textId="77777777" w:rsidTr="00B33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D601326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Cantidad de cine  (Q1)</w:t>
            </w:r>
          </w:p>
        </w:tc>
        <w:tc>
          <w:tcPr>
            <w:tcW w:w="1000" w:type="pct"/>
          </w:tcPr>
          <w:p w14:paraId="59CB6CF3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Precio de cine (P1)</w:t>
            </w:r>
          </w:p>
        </w:tc>
        <w:tc>
          <w:tcPr>
            <w:tcW w:w="1000" w:type="pct"/>
          </w:tcPr>
          <w:p w14:paraId="6C1F7F71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Cantidad de  refrescos  (Q2)</w:t>
            </w:r>
          </w:p>
        </w:tc>
        <w:tc>
          <w:tcPr>
            <w:tcW w:w="1000" w:type="pct"/>
          </w:tcPr>
          <w:p w14:paraId="0F68F1BD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Precio de refrescos (P2)</w:t>
            </w:r>
          </w:p>
        </w:tc>
        <w:tc>
          <w:tcPr>
            <w:tcW w:w="1000" w:type="pct"/>
          </w:tcPr>
          <w:p w14:paraId="480E917D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Ingreso (Y)</w:t>
            </w:r>
          </w:p>
        </w:tc>
      </w:tr>
      <w:tr w:rsidR="00B33885" w:rsidRPr="00B33885" w14:paraId="0254E736" w14:textId="77777777" w:rsidTr="00B3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F6D0C3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42B38EE6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7D7DE105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612E8A5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A38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300</w:t>
            </w:r>
          </w:p>
        </w:tc>
      </w:tr>
      <w:tr w:rsidR="00B33885" w:rsidRPr="00B33885" w14:paraId="07AC3FC2" w14:textId="77777777" w:rsidTr="00B33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E36C2AF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14:paraId="65D772AA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60</w:t>
            </w:r>
          </w:p>
        </w:tc>
        <w:tc>
          <w:tcPr>
            <w:tcW w:w="1000" w:type="pct"/>
          </w:tcPr>
          <w:p w14:paraId="1556D25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14:paraId="3ED0A46E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</w:t>
            </w:r>
          </w:p>
        </w:tc>
        <w:tc>
          <w:tcPr>
            <w:tcW w:w="1000" w:type="pct"/>
          </w:tcPr>
          <w:p w14:paraId="6540F2B7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300</w:t>
            </w:r>
          </w:p>
        </w:tc>
      </w:tr>
      <w:tr w:rsidR="00B33885" w:rsidRPr="00B33885" w14:paraId="537F5046" w14:textId="77777777" w:rsidTr="00B3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16B0D1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5F8A3CB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5548C70C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6408ED86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8D2989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300</w:t>
            </w:r>
          </w:p>
        </w:tc>
      </w:tr>
    </w:tbl>
    <w:p w14:paraId="4EBF0658" w14:textId="466853C7" w:rsidR="00B33885" w:rsidRPr="00B33885" w:rsidRDefault="00B33885" w:rsidP="00B33885">
      <w:pPr>
        <w:pStyle w:val="Prrafodelista"/>
        <w:numPr>
          <w:ilvl w:val="0"/>
          <w:numId w:val="49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</w:rPr>
      </w:pPr>
      <w:r w:rsidRPr="00B33885">
        <w:rPr>
          <w:rFonts w:ascii="Verdana" w:hAnsi="Verdana" w:cstheme="minorHAnsi"/>
        </w:rPr>
        <w:t>Con base en la tabla anterior elabora una gráfica que represente la restricción presupuestaria, utiliza la cantidad de palomitas (</w:t>
      </w:r>
      <w:r w:rsidRPr="00B33885">
        <w:rPr>
          <w:rFonts w:ascii="Verdana" w:hAnsi="Verdana" w:cstheme="minorHAnsi"/>
          <w:b/>
        </w:rPr>
        <w:t>bien A</w:t>
      </w:r>
      <w:r w:rsidRPr="00B33885">
        <w:rPr>
          <w:rFonts w:ascii="Verdana" w:hAnsi="Verdana" w:cstheme="minorHAnsi"/>
        </w:rPr>
        <w:t>) en el eje de las abscisas  y la cantidad de refrescos en el eje de las ordenadas (</w:t>
      </w:r>
      <w:r w:rsidRPr="00B33885">
        <w:rPr>
          <w:rFonts w:ascii="Verdana" w:hAnsi="Verdana" w:cstheme="minorHAnsi"/>
          <w:b/>
        </w:rPr>
        <w:t>bien B</w:t>
      </w:r>
      <w:r w:rsidRPr="00B33885">
        <w:rPr>
          <w:rFonts w:ascii="Verdana" w:hAnsi="Verdana" w:cstheme="minorHAnsi"/>
        </w:rPr>
        <w:t>)</w:t>
      </w:r>
    </w:p>
    <w:p w14:paraId="19323EA9" w14:textId="77777777" w:rsidR="00B33885" w:rsidRPr="00B33885" w:rsidRDefault="00B33885" w:rsidP="00B33885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>Calcula el ingreso real de Pepita en términos de palomitas.</w:t>
      </w:r>
    </w:p>
    <w:p w14:paraId="0BB59875" w14:textId="6F6FCA2E" w:rsidR="00B33885" w:rsidRDefault="00B33885" w:rsidP="00B33885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>¿Cuál es precio relativo de palomitas en términos de refrescos?</w:t>
      </w:r>
    </w:p>
    <w:p w14:paraId="2EAC3C20" w14:textId="77777777" w:rsidR="00B33885" w:rsidRDefault="00B33885" w:rsidP="00B33885">
      <w:pPr>
        <w:spacing w:before="100" w:beforeAutospacing="1" w:after="100" w:afterAutospacing="1"/>
        <w:ind w:left="1800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1E704C38" w14:textId="77777777" w:rsidR="00B33885" w:rsidRPr="00B33885" w:rsidRDefault="00B33885" w:rsidP="00B33885">
      <w:pPr>
        <w:spacing w:before="100" w:beforeAutospacing="1" w:after="100" w:afterAutospacing="1"/>
        <w:ind w:left="1800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0A6782D" w14:textId="77777777" w:rsidR="00B33885" w:rsidRPr="00B33885" w:rsidRDefault="00B33885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  <w:lang w:val="es-ES_tradnl"/>
        </w:rPr>
      </w:pPr>
      <w:r w:rsidRPr="00B33885">
        <w:rPr>
          <w:rFonts w:ascii="Verdana" w:hAnsi="Verdana" w:cstheme="minorHAnsi"/>
          <w:sz w:val="20"/>
          <w:szCs w:val="20"/>
        </w:rPr>
        <w:t>E</w:t>
      </w:r>
      <w:proofErr w:type="spellStart"/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>nvíala</w:t>
      </w:r>
      <w:proofErr w:type="spellEnd"/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 xml:space="preserve"> a través de la Plataforma Virtual.</w:t>
      </w:r>
    </w:p>
    <w:p w14:paraId="1D5D2E9E" w14:textId="77777777" w:rsidR="00B33885" w:rsidRPr="00B33885" w:rsidRDefault="00B33885" w:rsidP="00B33885">
      <w:pPr>
        <w:spacing w:after="0" w:line="240" w:lineRule="auto"/>
        <w:jc w:val="right"/>
        <w:outlineLvl w:val="0"/>
        <w:rPr>
          <w:rFonts w:ascii="Verdana" w:hAnsi="Verdana" w:cstheme="minorHAnsi"/>
          <w:i/>
          <w:iCs/>
          <w:sz w:val="20"/>
          <w:szCs w:val="20"/>
          <w:lang w:val="es-ES_tradnl"/>
        </w:rPr>
      </w:pPr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>Recuerda que el archivo debe ser nombrado:</w:t>
      </w:r>
    </w:p>
    <w:p w14:paraId="39B0B33D" w14:textId="17FD12B0" w:rsidR="00B33885" w:rsidRPr="00B33885" w:rsidRDefault="00B33885" w:rsidP="00B33885">
      <w:pPr>
        <w:spacing w:after="0" w:line="240" w:lineRule="auto"/>
        <w:jc w:val="right"/>
        <w:outlineLvl w:val="0"/>
        <w:rPr>
          <w:rFonts w:ascii="Verdana" w:hAnsi="Verdana" w:cstheme="minorHAnsi"/>
          <w:b/>
          <w:sz w:val="20"/>
          <w:szCs w:val="20"/>
          <w:lang w:val="es-ES_tradnl"/>
        </w:rPr>
      </w:pPr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> </w:t>
      </w:r>
      <w:r w:rsidRPr="00B33885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 xml:space="preserve">Apellido </w:t>
      </w:r>
      <w:proofErr w:type="spellStart"/>
      <w:r w:rsidRPr="00B33885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>Paterno_PrimerNombre_E_RP_practica</w:t>
      </w:r>
      <w:proofErr w:type="spellEnd"/>
    </w:p>
    <w:sectPr w:rsidR="00B33885" w:rsidRPr="00B338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7030E1" w:rsidR="00FC7068" w:rsidRPr="008E24C8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8E24C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E26DD0" w:rsidRPr="008E24C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RP </w:t>
                          </w:r>
                          <w:r w:rsidR="00CF78F3" w:rsidRPr="008E24C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Práctica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7030E1" w:rsidR="00FC7068" w:rsidRPr="008E24C8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8E24C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E26DD0" w:rsidRPr="008E24C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RP </w:t>
                    </w:r>
                    <w:r w:rsidR="00CF78F3" w:rsidRPr="008E24C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Práctica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7168"/>
    <w:multiLevelType w:val="hybridMultilevel"/>
    <w:tmpl w:val="E774C9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B17"/>
    <w:multiLevelType w:val="hybridMultilevel"/>
    <w:tmpl w:val="849A86D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869D3"/>
    <w:multiLevelType w:val="hybridMultilevel"/>
    <w:tmpl w:val="32E29658"/>
    <w:lvl w:ilvl="0" w:tplc="379259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040FA4">
      <w:start w:val="112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E20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DC65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DE7A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945C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6DE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7EE5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668E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84BC1"/>
    <w:multiLevelType w:val="hybridMultilevel"/>
    <w:tmpl w:val="7E5E693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9"/>
  </w:num>
  <w:num w:numId="2">
    <w:abstractNumId w:val="16"/>
  </w:num>
  <w:num w:numId="3">
    <w:abstractNumId w:val="33"/>
  </w:num>
  <w:num w:numId="4">
    <w:abstractNumId w:val="1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6"/>
  </w:num>
  <w:num w:numId="10">
    <w:abstractNumId w:val="43"/>
  </w:num>
  <w:num w:numId="11">
    <w:abstractNumId w:val="39"/>
  </w:num>
  <w:num w:numId="12">
    <w:abstractNumId w:val="5"/>
  </w:num>
  <w:num w:numId="13">
    <w:abstractNumId w:val="46"/>
  </w:num>
  <w:num w:numId="14">
    <w:abstractNumId w:val="47"/>
  </w:num>
  <w:num w:numId="15">
    <w:abstractNumId w:val="1"/>
  </w:num>
  <w:num w:numId="16">
    <w:abstractNumId w:val="40"/>
  </w:num>
  <w:num w:numId="17">
    <w:abstractNumId w:val="8"/>
  </w:num>
  <w:num w:numId="18">
    <w:abstractNumId w:val="31"/>
  </w:num>
  <w:num w:numId="19">
    <w:abstractNumId w:val="44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7"/>
  </w:num>
  <w:num w:numId="27">
    <w:abstractNumId w:val="6"/>
  </w:num>
  <w:num w:numId="28">
    <w:abstractNumId w:val="41"/>
  </w:num>
  <w:num w:numId="29">
    <w:abstractNumId w:val="15"/>
  </w:num>
  <w:num w:numId="30">
    <w:abstractNumId w:val="13"/>
  </w:num>
  <w:num w:numId="31">
    <w:abstractNumId w:val="25"/>
  </w:num>
  <w:num w:numId="32">
    <w:abstractNumId w:val="30"/>
  </w:num>
  <w:num w:numId="33">
    <w:abstractNumId w:val="45"/>
  </w:num>
  <w:num w:numId="34">
    <w:abstractNumId w:val="35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4"/>
  </w:num>
  <w:num w:numId="41">
    <w:abstractNumId w:val="17"/>
  </w:num>
  <w:num w:numId="42">
    <w:abstractNumId w:val="29"/>
  </w:num>
  <w:num w:numId="43">
    <w:abstractNumId w:val="48"/>
  </w:num>
  <w:num w:numId="44">
    <w:abstractNumId w:val="10"/>
  </w:num>
  <w:num w:numId="45">
    <w:abstractNumId w:val="11"/>
  </w:num>
  <w:num w:numId="46">
    <w:abstractNumId w:val="28"/>
  </w:num>
  <w:num w:numId="47">
    <w:abstractNumId w:val="32"/>
  </w:num>
  <w:num w:numId="48">
    <w:abstractNumId w:val="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24C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162DB-FDFE-E941-9355-ECE46384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203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2014-11-06T00:34:00Z</dcterms:modified>
</cp:coreProperties>
</file>