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EA2AB" w14:textId="77777777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  <w:r w:rsidRPr="006A7AF0">
        <w:rPr>
          <w:rFonts w:ascii="Verdana" w:hAnsi="Verdana" w:cs="Calibri"/>
          <w:sz w:val="24"/>
          <w:szCs w:val="24"/>
        </w:rPr>
        <w:t xml:space="preserve">Con toda la información de la unidad 1 y 2 ya estás casi listo para poder manejar el conflicto mediante negociaciones. La actividad del día de hoy consta del siguiente problema: </w:t>
      </w:r>
    </w:p>
    <w:p w14:paraId="255332FE" w14:textId="77777777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</w:p>
    <w:p w14:paraId="03D80EF2" w14:textId="77777777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  <w:r w:rsidRPr="006A7AF0">
        <w:rPr>
          <w:rFonts w:ascii="Verdana" w:hAnsi="Verdana" w:cs="Calibri"/>
          <w:sz w:val="24"/>
          <w:szCs w:val="24"/>
        </w:rPr>
        <w:t xml:space="preserve">En la empresa Tractores Económicos, que se dedica a la producción, venta y compra de maquinaria agrícola, últimamente han tenido muchos problemas con sus proveedores, principalmente con el proveedor AZTECA, que es proveedor de rastras y arados. </w:t>
      </w:r>
    </w:p>
    <w:p w14:paraId="12C21722" w14:textId="77777777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</w:p>
    <w:p w14:paraId="3AFE3630" w14:textId="77777777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  <w:r w:rsidRPr="006A7AF0">
        <w:rPr>
          <w:rFonts w:ascii="Verdana" w:hAnsi="Verdana" w:cs="Calibri"/>
          <w:sz w:val="24"/>
          <w:szCs w:val="24"/>
        </w:rPr>
        <w:t xml:space="preserve">El principal problema que tienen con AZTECA es que los precios se han incrementado más del 30% en los últimos 6 meses, los costos de transporte han aumentado otro 20% y la calidad de los productos ha disminuido considerablemente, al punto que varios clientes han regresado su equipo  y exigido la devolución de su dinero. </w:t>
      </w:r>
    </w:p>
    <w:p w14:paraId="4571AA2D" w14:textId="77777777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</w:p>
    <w:p w14:paraId="349A58EA" w14:textId="77777777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  <w:r w:rsidRPr="006A7AF0">
        <w:rPr>
          <w:rFonts w:ascii="Verdana" w:hAnsi="Verdana" w:cs="Calibri"/>
          <w:sz w:val="24"/>
          <w:szCs w:val="24"/>
        </w:rPr>
        <w:t xml:space="preserve">Por el otro lado, Tractores Económicos no paga sus compras a tiempo y siempre tiene que extender su crédito a 60 días más, por lo cual paga casi todas sus facturas después de 120 días. La empresa ha comenzado a buscar otro proveedor de rastras y arados, con la idea de cambiar de proveedor. </w:t>
      </w:r>
    </w:p>
    <w:p w14:paraId="2051D74F" w14:textId="77777777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</w:p>
    <w:p w14:paraId="51252B17" w14:textId="0279A408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  <w:r w:rsidRPr="006A7AF0">
        <w:rPr>
          <w:rFonts w:ascii="Verdana" w:hAnsi="Verdana" w:cs="Calibri"/>
          <w:b/>
          <w:sz w:val="24"/>
          <w:szCs w:val="24"/>
        </w:rPr>
        <w:t>Instrucciones:</w:t>
      </w:r>
      <w:r w:rsidRPr="006A7AF0">
        <w:rPr>
          <w:rFonts w:ascii="Verdana" w:hAnsi="Verdana" w:cs="Calibri"/>
          <w:sz w:val="24"/>
          <w:szCs w:val="24"/>
        </w:rPr>
        <w:t xml:space="preserve"> </w:t>
      </w:r>
    </w:p>
    <w:p w14:paraId="185521E8" w14:textId="0F967DE8" w:rsidR="006A7AF0" w:rsidRPr="006A7AF0" w:rsidRDefault="006A7AF0" w:rsidP="006A7AF0">
      <w:pPr>
        <w:jc w:val="both"/>
        <w:rPr>
          <w:rFonts w:ascii="Verdana" w:hAnsi="Verdana" w:cs="Calibri"/>
          <w:sz w:val="24"/>
          <w:szCs w:val="24"/>
        </w:rPr>
      </w:pPr>
      <w:r w:rsidRPr="006A7AF0">
        <w:rPr>
          <w:rFonts w:ascii="Verdana" w:hAnsi="Verdana" w:cs="Calibri"/>
          <w:sz w:val="24"/>
          <w:szCs w:val="24"/>
        </w:rPr>
        <w:t xml:space="preserve">Tú como experto negociador, ¿Cómo resolverías los conflictos entre Tractores Económicos y Azteca, para que sigan laborando en conjunto?   </w:t>
      </w:r>
    </w:p>
    <w:p w14:paraId="15027E33" w14:textId="77777777" w:rsidR="006A7AF0" w:rsidRPr="006A7AF0" w:rsidRDefault="006A7AF0" w:rsidP="006A7AF0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Verdana" w:hAnsi="Verdana" w:cs="Calibri"/>
        </w:rPr>
      </w:pPr>
      <w:r w:rsidRPr="006A7AF0">
        <w:rPr>
          <w:rFonts w:ascii="Verdana" w:hAnsi="Verdana" w:cs="Calibri"/>
        </w:rPr>
        <w:t xml:space="preserve">En un documento en Word realiza tu planeación de negociación para resolver el conflicto. </w:t>
      </w:r>
    </w:p>
    <w:p w14:paraId="1BB037DB" w14:textId="77777777" w:rsidR="006A7AF0" w:rsidRPr="006A7AF0" w:rsidRDefault="006A7AF0" w:rsidP="006A7AF0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Verdana" w:hAnsi="Verdana" w:cs="Calibri"/>
        </w:rPr>
      </w:pPr>
      <w:r w:rsidRPr="006A7AF0">
        <w:rPr>
          <w:rFonts w:ascii="Verdana" w:hAnsi="Verdana" w:cs="Calibri"/>
        </w:rPr>
        <w:t xml:space="preserve">Menciona qué estrategias, técnicas y tácticas utilizarías. Justifica tu respuesta. </w:t>
      </w:r>
    </w:p>
    <w:p w14:paraId="525B916B" w14:textId="77777777" w:rsidR="006A7AF0" w:rsidRPr="006A7AF0" w:rsidRDefault="006A7AF0" w:rsidP="006A7AF0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Verdana" w:hAnsi="Verdana" w:cs="Calibri"/>
        </w:rPr>
      </w:pPr>
      <w:r w:rsidRPr="006A7AF0">
        <w:rPr>
          <w:rFonts w:ascii="Verdana" w:hAnsi="Verdana" w:cs="Calibri"/>
        </w:rPr>
        <w:t xml:space="preserve">¿Cómo cerrarías el trato? </w:t>
      </w:r>
    </w:p>
    <w:p w14:paraId="1DE68CF1" w14:textId="77777777" w:rsidR="006A7AF0" w:rsidRPr="006A7AF0" w:rsidRDefault="006A7AF0" w:rsidP="006A7AF0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Verdana" w:hAnsi="Verdana" w:cs="Calibri"/>
        </w:rPr>
      </w:pPr>
      <w:r w:rsidRPr="006A7AF0">
        <w:rPr>
          <w:rFonts w:ascii="Verdana" w:hAnsi="Verdana" w:cs="Calibri"/>
        </w:rPr>
        <w:t xml:space="preserve">¿Cómo resolverías los conflictos entre Tractores Económicos y Azteca, para que sigan laborando en conjunto?   </w:t>
      </w:r>
    </w:p>
    <w:p w14:paraId="30B9AF93" w14:textId="77777777" w:rsidR="006A7AF0" w:rsidRPr="006A7AF0" w:rsidRDefault="006A7AF0" w:rsidP="006A7AF0">
      <w:pPr>
        <w:jc w:val="right"/>
        <w:rPr>
          <w:rFonts w:ascii="Verdana" w:hAnsi="Verdana" w:cs="Calibri"/>
          <w:sz w:val="24"/>
          <w:szCs w:val="24"/>
        </w:rPr>
      </w:pPr>
      <w:r w:rsidRPr="006A7AF0">
        <w:rPr>
          <w:rFonts w:ascii="Verdana" w:hAnsi="Verdana" w:cs="Calibri"/>
          <w:sz w:val="24"/>
          <w:szCs w:val="24"/>
        </w:rPr>
        <w:lastRenderedPageBreak/>
        <w:t xml:space="preserve">Envíalo a través de la Plataforma Virtual. </w:t>
      </w:r>
    </w:p>
    <w:p w14:paraId="5E9172D1" w14:textId="77777777" w:rsidR="006A7AF0" w:rsidRPr="006A7AF0" w:rsidRDefault="006A7AF0" w:rsidP="006A7AF0">
      <w:pPr>
        <w:jc w:val="right"/>
        <w:rPr>
          <w:rFonts w:ascii="Verdana" w:hAnsi="Verdana" w:cs="Calibri"/>
          <w:sz w:val="24"/>
          <w:szCs w:val="24"/>
        </w:rPr>
      </w:pPr>
      <w:r w:rsidRPr="006A7AF0">
        <w:rPr>
          <w:rFonts w:ascii="Verdana" w:hAnsi="Verdana" w:cs="Calibri"/>
          <w:sz w:val="24"/>
          <w:szCs w:val="24"/>
        </w:rPr>
        <w:t>Recuerda que el archivo debe ser nombrado:</w:t>
      </w:r>
    </w:p>
    <w:p w14:paraId="0CEEA2A8" w14:textId="77777777" w:rsidR="006A7AF0" w:rsidRPr="006A7AF0" w:rsidRDefault="006A7AF0" w:rsidP="006A7AF0">
      <w:pPr>
        <w:jc w:val="right"/>
        <w:rPr>
          <w:rFonts w:ascii="Verdana" w:hAnsi="Verdana" w:cs="Calibri"/>
          <w:b/>
          <w:sz w:val="24"/>
          <w:szCs w:val="24"/>
        </w:rPr>
      </w:pPr>
      <w:r w:rsidRPr="006A7AF0">
        <w:rPr>
          <w:rFonts w:ascii="Verdana" w:hAnsi="Verdana" w:cs="Calibri"/>
          <w:b/>
          <w:sz w:val="24"/>
          <w:szCs w:val="24"/>
        </w:rPr>
        <w:t xml:space="preserve">Apellido Paterno_ Primer nombre: A_ negociacion </w:t>
      </w:r>
    </w:p>
    <w:p w14:paraId="39E2BBA2" w14:textId="77777777" w:rsidR="006A7AF0" w:rsidRPr="006A7AF0" w:rsidRDefault="006A7AF0" w:rsidP="006A7AF0">
      <w:pPr>
        <w:jc w:val="both"/>
        <w:rPr>
          <w:rFonts w:ascii="Verdana" w:hAnsi="Verdana" w:cs="Calibri"/>
          <w:b/>
          <w:sz w:val="24"/>
          <w:szCs w:val="24"/>
        </w:rPr>
      </w:pPr>
    </w:p>
    <w:p w14:paraId="4A44FCF5" w14:textId="77777777" w:rsidR="006A7AF0" w:rsidRPr="006A7AF0" w:rsidRDefault="006A7AF0" w:rsidP="006A7AF0">
      <w:pPr>
        <w:jc w:val="right"/>
        <w:rPr>
          <w:rFonts w:ascii="Verdana" w:hAnsi="Verdana" w:cs="Calibri"/>
          <w:sz w:val="24"/>
          <w:szCs w:val="24"/>
        </w:rPr>
      </w:pPr>
      <w:bookmarkStart w:id="0" w:name="_GoBack"/>
      <w:bookmarkEnd w:id="0"/>
    </w:p>
    <w:p w14:paraId="53A92B4E" w14:textId="77777777" w:rsidR="006A7AF0" w:rsidRPr="006A7AF0" w:rsidRDefault="006A7AF0" w:rsidP="006A7AF0">
      <w:pPr>
        <w:jc w:val="both"/>
        <w:rPr>
          <w:rFonts w:ascii="Verdana" w:hAnsi="Verdana"/>
          <w:sz w:val="24"/>
          <w:szCs w:val="24"/>
        </w:rPr>
      </w:pPr>
      <w:r w:rsidRPr="006A7AF0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A7AF0" w:rsidRPr="006A7AF0" w14:paraId="3E422142" w14:textId="77777777" w:rsidTr="006A7AF0">
        <w:tc>
          <w:tcPr>
            <w:tcW w:w="5353" w:type="dxa"/>
          </w:tcPr>
          <w:p w14:paraId="1BEF232F" w14:textId="77777777" w:rsidR="006A7AF0" w:rsidRPr="006A7AF0" w:rsidRDefault="006A7AF0" w:rsidP="00A7563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A7AF0">
              <w:rPr>
                <w:rFonts w:ascii="Verdana" w:hAnsi="Verdana"/>
                <w:b/>
                <w:sz w:val="24"/>
                <w:szCs w:val="24"/>
              </w:rPr>
              <w:t>ELEMENTOS</w:t>
            </w:r>
          </w:p>
        </w:tc>
      </w:tr>
      <w:tr w:rsidR="006A7AF0" w:rsidRPr="006A7AF0" w14:paraId="70CED1E6" w14:textId="77777777" w:rsidTr="006A7AF0">
        <w:tc>
          <w:tcPr>
            <w:tcW w:w="5353" w:type="dxa"/>
          </w:tcPr>
          <w:p w14:paraId="0A02B9EC" w14:textId="77777777" w:rsidR="006A7AF0" w:rsidRPr="006A7AF0" w:rsidRDefault="006A7AF0" w:rsidP="00A7563F">
            <w:pPr>
              <w:spacing w:line="255" w:lineRule="atLeast"/>
              <w:jc w:val="both"/>
              <w:rPr>
                <w:rFonts w:ascii="Verdana" w:hAnsi="Verdana"/>
                <w:sz w:val="24"/>
                <w:szCs w:val="24"/>
              </w:rPr>
            </w:pPr>
            <w:r w:rsidRPr="006A7AF0">
              <w:rPr>
                <w:rFonts w:ascii="Verdana" w:hAnsi="Verdana"/>
                <w:sz w:val="24"/>
                <w:szCs w:val="24"/>
              </w:rPr>
              <w:t xml:space="preserve">Realiza planeación para resolver conflicto. </w:t>
            </w:r>
          </w:p>
          <w:p w14:paraId="25A33727" w14:textId="77777777" w:rsidR="006A7AF0" w:rsidRPr="006A7AF0" w:rsidRDefault="006A7AF0" w:rsidP="00A7563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6A7AF0" w:rsidRPr="006A7AF0" w14:paraId="0B932D36" w14:textId="77777777" w:rsidTr="006A7AF0">
        <w:tc>
          <w:tcPr>
            <w:tcW w:w="5353" w:type="dxa"/>
          </w:tcPr>
          <w:p w14:paraId="49574D14" w14:textId="77777777" w:rsidR="006A7AF0" w:rsidRPr="006A7AF0" w:rsidRDefault="006A7AF0" w:rsidP="00A7563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7AF0">
              <w:rPr>
                <w:rFonts w:ascii="Verdana" w:hAnsi="Verdana"/>
                <w:sz w:val="24"/>
                <w:szCs w:val="24"/>
              </w:rPr>
              <w:t xml:space="preserve">Menciona estrategias.  </w:t>
            </w:r>
          </w:p>
        </w:tc>
      </w:tr>
      <w:tr w:rsidR="006A7AF0" w:rsidRPr="006A7AF0" w14:paraId="1CEE9BC7" w14:textId="77777777" w:rsidTr="006A7AF0">
        <w:tc>
          <w:tcPr>
            <w:tcW w:w="5353" w:type="dxa"/>
          </w:tcPr>
          <w:p w14:paraId="283A16AF" w14:textId="77777777" w:rsidR="006A7AF0" w:rsidRPr="006A7AF0" w:rsidRDefault="006A7AF0" w:rsidP="00A7563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7AF0">
              <w:rPr>
                <w:rFonts w:ascii="Verdana" w:hAnsi="Verdana"/>
                <w:sz w:val="24"/>
                <w:szCs w:val="24"/>
              </w:rPr>
              <w:t xml:space="preserve">Menciona tácticas. </w:t>
            </w:r>
          </w:p>
        </w:tc>
      </w:tr>
      <w:tr w:rsidR="006A7AF0" w:rsidRPr="006A7AF0" w14:paraId="7FE2A223" w14:textId="77777777" w:rsidTr="006A7AF0">
        <w:tc>
          <w:tcPr>
            <w:tcW w:w="5353" w:type="dxa"/>
          </w:tcPr>
          <w:p w14:paraId="08DAD73F" w14:textId="77777777" w:rsidR="006A7AF0" w:rsidRPr="006A7AF0" w:rsidRDefault="006A7AF0" w:rsidP="00A7563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7AF0">
              <w:rPr>
                <w:rFonts w:ascii="Verdana" w:hAnsi="Verdana"/>
                <w:sz w:val="24"/>
                <w:szCs w:val="24"/>
              </w:rPr>
              <w:t>Menciona técnicas.</w:t>
            </w:r>
          </w:p>
        </w:tc>
      </w:tr>
      <w:tr w:rsidR="006A7AF0" w:rsidRPr="006A7AF0" w14:paraId="3811B707" w14:textId="77777777" w:rsidTr="006A7AF0">
        <w:tc>
          <w:tcPr>
            <w:tcW w:w="5353" w:type="dxa"/>
          </w:tcPr>
          <w:p w14:paraId="347309B5" w14:textId="77777777" w:rsidR="006A7AF0" w:rsidRPr="006A7AF0" w:rsidRDefault="006A7AF0" w:rsidP="00A7563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7AF0">
              <w:rPr>
                <w:rFonts w:ascii="Verdana" w:hAnsi="Verdana"/>
                <w:sz w:val="24"/>
                <w:szCs w:val="24"/>
              </w:rPr>
              <w:t xml:space="preserve">Sugiere cómo cerraría el trato. </w:t>
            </w:r>
          </w:p>
        </w:tc>
      </w:tr>
      <w:tr w:rsidR="006A7AF0" w:rsidRPr="006A7AF0" w14:paraId="3F239E4B" w14:textId="77777777" w:rsidTr="006A7AF0">
        <w:tc>
          <w:tcPr>
            <w:tcW w:w="5353" w:type="dxa"/>
          </w:tcPr>
          <w:p w14:paraId="1AA76BA6" w14:textId="77777777" w:rsidR="006A7AF0" w:rsidRPr="006A7AF0" w:rsidRDefault="006A7AF0" w:rsidP="00A7563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A7AF0">
              <w:rPr>
                <w:rFonts w:ascii="Verdana" w:hAnsi="Verdana"/>
                <w:sz w:val="24"/>
                <w:szCs w:val="24"/>
              </w:rPr>
              <w:t xml:space="preserve">Describe solución al conflicto. </w:t>
            </w:r>
          </w:p>
        </w:tc>
      </w:tr>
      <w:tr w:rsidR="006A7AF0" w:rsidRPr="006A7AF0" w14:paraId="4268431D" w14:textId="77777777" w:rsidTr="006A7AF0">
        <w:tc>
          <w:tcPr>
            <w:tcW w:w="5353" w:type="dxa"/>
          </w:tcPr>
          <w:p w14:paraId="547C7F55" w14:textId="7D698CF0" w:rsidR="006A7AF0" w:rsidRPr="006A7AF0" w:rsidRDefault="006A7AF0" w:rsidP="006A7AF0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6A7AF0">
              <w:rPr>
                <w:rFonts w:ascii="Verdana" w:hAnsi="Verdana"/>
                <w:b/>
                <w:sz w:val="24"/>
                <w:szCs w:val="24"/>
              </w:rPr>
              <w:t>PUNTOS: 4</w:t>
            </w:r>
          </w:p>
        </w:tc>
      </w:tr>
    </w:tbl>
    <w:p w14:paraId="34E384BB" w14:textId="77777777" w:rsidR="006A7AF0" w:rsidRPr="006A7AF0" w:rsidRDefault="006A7AF0" w:rsidP="006A7AF0">
      <w:pPr>
        <w:jc w:val="both"/>
        <w:rPr>
          <w:rFonts w:ascii="Verdana" w:hAnsi="Verdana"/>
          <w:sz w:val="24"/>
          <w:szCs w:val="24"/>
        </w:rPr>
      </w:pPr>
      <w:r w:rsidRPr="006A7AF0">
        <w:rPr>
          <w:rFonts w:ascii="Verdana" w:hAnsi="Verdana"/>
          <w:sz w:val="24"/>
          <w:szCs w:val="24"/>
        </w:rPr>
        <w:br w:type="textWrapping" w:clear="all"/>
      </w:r>
    </w:p>
    <w:p w14:paraId="1767C191" w14:textId="77777777" w:rsidR="006A7AF0" w:rsidRPr="006A7AF0" w:rsidRDefault="006A7AF0" w:rsidP="006A7AF0">
      <w:pPr>
        <w:rPr>
          <w:rFonts w:ascii="Verdana" w:hAnsi="Verdana" w:cs="Calibri"/>
          <w:sz w:val="24"/>
          <w:szCs w:val="24"/>
        </w:rPr>
      </w:pPr>
    </w:p>
    <w:p w14:paraId="1B540061" w14:textId="77777777" w:rsidR="00650EEA" w:rsidRPr="006A7AF0" w:rsidRDefault="00650EEA" w:rsidP="006347D2">
      <w:pPr>
        <w:spacing w:after="0" w:line="240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lang w:val="es-ES" w:eastAsia="es-ES"/>
        </w:rPr>
      </w:pPr>
    </w:p>
    <w:sectPr w:rsidR="00650EEA" w:rsidRPr="006A7AF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5832" w:rsidRDefault="00D95832" w:rsidP="000C56E4">
      <w:r>
        <w:separator/>
      </w:r>
    </w:p>
  </w:endnote>
  <w:endnote w:type="continuationSeparator" w:id="0">
    <w:p w14:paraId="03EE6BA2" w14:textId="77777777" w:rsidR="00D95832" w:rsidRDefault="00D958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5832" w:rsidRDefault="00D95832" w:rsidP="004F555F">
    <w:pPr>
      <w:pStyle w:val="Piedepgina"/>
      <w:ind w:left="-567"/>
    </w:pPr>
    <w:r>
      <w:t xml:space="preserve">            </w:t>
    </w:r>
  </w:p>
  <w:p w14:paraId="70A1A4E4" w14:textId="5C41C360" w:rsidR="00D95832" w:rsidRDefault="00D958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5832" w:rsidRDefault="00D95832" w:rsidP="000C56E4">
      <w:r>
        <w:separator/>
      </w:r>
    </w:p>
  </w:footnote>
  <w:footnote w:type="continuationSeparator" w:id="0">
    <w:p w14:paraId="143CF59E" w14:textId="77777777" w:rsidR="00D95832" w:rsidRDefault="00D958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5832" w:rsidRDefault="00D958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429608" w:rsidR="00D95832" w:rsidRPr="001700EC" w:rsidRDefault="00D95832" w:rsidP="0021672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1700E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1700EC" w:rsidRPr="001700E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Azteca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429608" w:rsidR="00D95832" w:rsidRPr="001700EC" w:rsidRDefault="00D95832" w:rsidP="0021672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1700E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1700EC" w:rsidRPr="001700E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Azteca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5832" w:rsidRPr="00B44069" w:rsidRDefault="00D9583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5832" w:rsidRPr="00901951" w:rsidRDefault="00D958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5832" w:rsidRPr="00B44069" w:rsidRDefault="00D9583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5832" w:rsidRPr="00901951" w:rsidRDefault="00D958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857"/>
    <w:multiLevelType w:val="hybridMultilevel"/>
    <w:tmpl w:val="6D0A9D60"/>
    <w:lvl w:ilvl="0" w:tplc="71AC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57554"/>
    <w:multiLevelType w:val="hybridMultilevel"/>
    <w:tmpl w:val="C64A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E142D6"/>
    <w:multiLevelType w:val="hybridMultilevel"/>
    <w:tmpl w:val="ABDA6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CCA24DC"/>
    <w:multiLevelType w:val="hybridMultilevel"/>
    <w:tmpl w:val="AEAC970C"/>
    <w:lvl w:ilvl="0" w:tplc="97B46F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9"/>
  </w:num>
  <w:num w:numId="10">
    <w:abstractNumId w:val="38"/>
  </w:num>
  <w:num w:numId="11">
    <w:abstractNumId w:val="33"/>
  </w:num>
  <w:num w:numId="12">
    <w:abstractNumId w:val="4"/>
  </w:num>
  <w:num w:numId="13">
    <w:abstractNumId w:val="41"/>
  </w:num>
  <w:num w:numId="14">
    <w:abstractNumId w:val="42"/>
  </w:num>
  <w:num w:numId="15">
    <w:abstractNumId w:val="1"/>
  </w:num>
  <w:num w:numId="16">
    <w:abstractNumId w:val="34"/>
  </w:num>
  <w:num w:numId="17">
    <w:abstractNumId w:val="7"/>
  </w:num>
  <w:num w:numId="18">
    <w:abstractNumId w:val="23"/>
  </w:num>
  <w:num w:numId="19">
    <w:abstractNumId w:val="39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30"/>
  </w:num>
  <w:num w:numId="27">
    <w:abstractNumId w:val="5"/>
  </w:num>
  <w:num w:numId="28">
    <w:abstractNumId w:val="35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40"/>
  </w:num>
  <w:num w:numId="34">
    <w:abstractNumId w:val="21"/>
  </w:num>
  <w:num w:numId="35">
    <w:abstractNumId w:val="10"/>
  </w:num>
  <w:num w:numId="36">
    <w:abstractNumId w:val="11"/>
  </w:num>
  <w:num w:numId="37">
    <w:abstractNumId w:val="44"/>
  </w:num>
  <w:num w:numId="38">
    <w:abstractNumId w:val="24"/>
  </w:num>
  <w:num w:numId="39">
    <w:abstractNumId w:val="6"/>
  </w:num>
  <w:num w:numId="40">
    <w:abstractNumId w:val="27"/>
  </w:num>
  <w:num w:numId="41">
    <w:abstractNumId w:val="26"/>
  </w:num>
  <w:num w:numId="42">
    <w:abstractNumId w:val="28"/>
  </w:num>
  <w:num w:numId="43">
    <w:abstractNumId w:val="36"/>
  </w:num>
  <w:num w:numId="44">
    <w:abstractNumId w:val="32"/>
  </w:num>
  <w:num w:numId="45">
    <w:abstractNumId w:val="4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29A2"/>
    <w:rsid w:val="00044535"/>
    <w:rsid w:val="0004485E"/>
    <w:rsid w:val="00052354"/>
    <w:rsid w:val="0006642A"/>
    <w:rsid w:val="00070687"/>
    <w:rsid w:val="00070E43"/>
    <w:rsid w:val="00093C4D"/>
    <w:rsid w:val="000B3231"/>
    <w:rsid w:val="000C56E4"/>
    <w:rsid w:val="000D2E91"/>
    <w:rsid w:val="000D63C7"/>
    <w:rsid w:val="0010182B"/>
    <w:rsid w:val="00114A5D"/>
    <w:rsid w:val="001408BB"/>
    <w:rsid w:val="001700EC"/>
    <w:rsid w:val="00170BA0"/>
    <w:rsid w:val="00175BD2"/>
    <w:rsid w:val="00177091"/>
    <w:rsid w:val="001A631E"/>
    <w:rsid w:val="00203CCD"/>
    <w:rsid w:val="0021672F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9235F"/>
    <w:rsid w:val="003D431C"/>
    <w:rsid w:val="003E53E7"/>
    <w:rsid w:val="0040233F"/>
    <w:rsid w:val="00416ABB"/>
    <w:rsid w:val="0043456E"/>
    <w:rsid w:val="0047758A"/>
    <w:rsid w:val="004918B3"/>
    <w:rsid w:val="004929AE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0145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A7AF0"/>
    <w:rsid w:val="006B2A8F"/>
    <w:rsid w:val="006E4A17"/>
    <w:rsid w:val="00703456"/>
    <w:rsid w:val="00711A15"/>
    <w:rsid w:val="0071698D"/>
    <w:rsid w:val="007174A4"/>
    <w:rsid w:val="0073044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5832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AAB977-29B7-A94F-8B2C-41EED7AF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3</cp:revision>
  <cp:lastPrinted>2014-05-06T20:10:00Z</cp:lastPrinted>
  <dcterms:created xsi:type="dcterms:W3CDTF">2016-05-04T14:14:00Z</dcterms:created>
  <dcterms:modified xsi:type="dcterms:W3CDTF">2016-05-04T14:16:00Z</dcterms:modified>
</cp:coreProperties>
</file>