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44" w:rsidRPr="00A95BE4" w:rsidRDefault="00D30D44" w:rsidP="00D30D44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>&amp;</w:t>
      </w:r>
      <w:proofErr w:type="spellStart"/>
      <w:r>
        <w:t>iquest;</w:t>
      </w:r>
      <w:r>
        <w:t>En</w:t>
      </w:r>
      <w:proofErr w:type="spellEnd"/>
      <w:r>
        <w:t xml:space="preserve"> </w:t>
      </w:r>
      <w:proofErr w:type="spellStart"/>
      <w:r>
        <w:t>cu</w:t>
      </w:r>
      <w:r>
        <w:t>&amp;aacute;</w:t>
      </w:r>
      <w:r>
        <w:t>nto</w:t>
      </w:r>
      <w:proofErr w:type="spellEnd"/>
      <w:r>
        <w:t xml:space="preserve"> tiempo se llevan a cabo las decisiones </w:t>
      </w:r>
      <w:proofErr w:type="spellStart"/>
      <w:r>
        <w:t>estrat</w:t>
      </w:r>
      <w:r>
        <w:t>&amp;eacute;</w:t>
      </w:r>
      <w:r>
        <w:t>gicas</w:t>
      </w:r>
      <w:proofErr w:type="spellEnd"/>
      <w:r>
        <w:t xml:space="preserve"> de largo alcance?</w:t>
      </w:r>
    </w:p>
    <w:p w:rsidR="00D30D44" w:rsidRPr="00A95BE4" w:rsidRDefault="00D30D44" w:rsidP="00D30D44">
      <w:pPr>
        <w:pStyle w:val="WrongAnswer"/>
      </w:pPr>
      <w:r>
        <w:t xml:space="preserve">De 10 a 15 </w:t>
      </w:r>
      <w:proofErr w:type="spellStart"/>
      <w:r>
        <w:t>a</w:t>
      </w:r>
      <w:r>
        <w:t>&amp;ntilde;</w:t>
      </w:r>
      <w:r>
        <w:t>os</w:t>
      </w:r>
      <w:proofErr w:type="spellEnd"/>
    </w:p>
    <w:p w:rsidR="00D30D44" w:rsidRPr="00A95BE4" w:rsidRDefault="00D30D44" w:rsidP="00D30D44">
      <w:pPr>
        <w:pStyle w:val="RightAnswer"/>
      </w:pPr>
      <w:r>
        <w:t>De 3 a 5 a</w:t>
      </w:r>
      <w:r>
        <w:t>&amp;ntilde;</w:t>
      </w:r>
      <w:r>
        <w:t>os</w:t>
      </w:r>
      <w:bookmarkStart w:id="0" w:name="_GoBack"/>
      <w:bookmarkEnd w:id="0"/>
    </w:p>
    <w:p w:rsidR="00D30D44" w:rsidRPr="00A95BE4" w:rsidRDefault="00D30D44" w:rsidP="00D30D44">
      <w:pPr>
        <w:pStyle w:val="RightAnswer"/>
        <w:rPr>
          <w:color w:val="FF0000"/>
        </w:rPr>
      </w:pPr>
      <w:r>
        <w:rPr>
          <w:color w:val="FF0000"/>
        </w:rPr>
        <w:t xml:space="preserve">De 1 a 2 </w:t>
      </w:r>
      <w:proofErr w:type="spellStart"/>
      <w:r>
        <w:rPr>
          <w:color w:val="FF0000"/>
        </w:rPr>
        <w:t>a</w:t>
      </w:r>
      <w:r>
        <w:rPr>
          <w:color w:val="FF0000"/>
        </w:rPr>
        <w:t>&amp;ntilde;</w:t>
      </w:r>
      <w:r>
        <w:rPr>
          <w:color w:val="FF0000"/>
        </w:rPr>
        <w:t>os</w:t>
      </w:r>
      <w:proofErr w:type="spellEnd"/>
    </w:p>
    <w:p w:rsidR="00D30D44" w:rsidRDefault="00D30D44" w:rsidP="00D30D44">
      <w:pPr>
        <w:pStyle w:val="RightAnswer"/>
        <w:rPr>
          <w:color w:val="FF0000"/>
        </w:rPr>
      </w:pPr>
      <w:r>
        <w:rPr>
          <w:color w:val="FF0000"/>
        </w:rPr>
        <w:t xml:space="preserve">De 4 a 8 </w:t>
      </w:r>
      <w:proofErr w:type="spellStart"/>
      <w:r>
        <w:rPr>
          <w:color w:val="FF0000"/>
        </w:rPr>
        <w:t>a</w:t>
      </w:r>
      <w:r>
        <w:rPr>
          <w:color w:val="FF0000"/>
        </w:rPr>
        <w:t>&amp;ntilde;</w:t>
      </w:r>
      <w:r>
        <w:rPr>
          <w:color w:val="FF0000"/>
        </w:rPr>
        <w:t>os</w:t>
      </w:r>
      <w:proofErr w:type="spellEnd"/>
    </w:p>
    <w:p w:rsidR="00D30D44" w:rsidRPr="00D30D44" w:rsidRDefault="00D30D44" w:rsidP="00D30D44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>
        <w:rPr>
          <w:rFonts w:ascii="Calibri" w:hAnsi="Calibri"/>
        </w:rPr>
        <w:t>&amp;</w:t>
      </w:r>
      <w:proofErr w:type="spellStart"/>
      <w:r>
        <w:rPr>
          <w:rFonts w:ascii="Calibri" w:hAnsi="Calibri"/>
        </w:rPr>
        <w:t>iquest;</w:t>
      </w:r>
      <w:r w:rsidRPr="00D30D44">
        <w:rPr>
          <w:rFonts w:ascii="Calibri" w:hAnsi="Calibri"/>
        </w:rPr>
        <w:t>Cu</w:t>
      </w:r>
      <w:r>
        <w:rPr>
          <w:rFonts w:ascii="Calibri" w:hAnsi="Calibri"/>
        </w:rPr>
        <w:t>&amp;aacute;</w:t>
      </w:r>
      <w:r w:rsidRPr="00D30D44">
        <w:rPr>
          <w:rFonts w:ascii="Calibri" w:hAnsi="Calibri"/>
        </w:rPr>
        <w:t>l</w:t>
      </w:r>
      <w:proofErr w:type="spellEnd"/>
      <w:r w:rsidRPr="00D30D44">
        <w:rPr>
          <w:rFonts w:ascii="Calibri" w:hAnsi="Calibri"/>
        </w:rPr>
        <w:t xml:space="preserve"> </w:t>
      </w:r>
      <w:r w:rsidRPr="00F3512B">
        <w:rPr>
          <w:bCs/>
          <w:lang w:val="es-MX"/>
        </w:rPr>
        <w:t xml:space="preserve">es el periodo </w:t>
      </w:r>
      <w:r>
        <w:rPr>
          <w:bCs/>
          <w:lang w:val="es-MX"/>
        </w:rPr>
        <w:t xml:space="preserve">de tiempo </w:t>
      </w:r>
      <w:r w:rsidRPr="00F3512B">
        <w:rPr>
          <w:bCs/>
          <w:lang w:val="es-MX"/>
        </w:rPr>
        <w:t>m</w:t>
      </w:r>
      <w:r>
        <w:rPr>
          <w:bCs/>
          <w:lang w:val="es-MX"/>
        </w:rPr>
        <w:t>&amp;aacute;</w:t>
      </w:r>
      <w:r w:rsidRPr="00F3512B">
        <w:rPr>
          <w:bCs/>
          <w:lang w:val="es-MX"/>
        </w:rPr>
        <w:t>s adecuado para que la sociedad tenga el tiempo suficiente para poner en marcha los planes de acci</w:t>
      </w:r>
      <w:r>
        <w:rPr>
          <w:bCs/>
          <w:lang w:val="es-MX"/>
        </w:rPr>
        <w:t>&amp;oacute;</w:t>
      </w:r>
      <w:r w:rsidRPr="00F3512B">
        <w:rPr>
          <w:bCs/>
          <w:lang w:val="es-MX"/>
        </w:rPr>
        <w:t>n donde se materializan las estrategias</w:t>
      </w:r>
      <w:r>
        <w:rPr>
          <w:bCs/>
          <w:lang w:val="es-MX"/>
        </w:rPr>
        <w:t>?</w:t>
      </w:r>
    </w:p>
    <w:p w:rsidR="00D30D44" w:rsidRPr="00A95BE4" w:rsidRDefault="00D30D44" w:rsidP="00D30D44">
      <w:pPr>
        <w:pStyle w:val="WrongAnswer"/>
      </w:pPr>
      <w:r>
        <w:t xml:space="preserve">De 10 a 15 </w:t>
      </w:r>
      <w:proofErr w:type="spellStart"/>
      <w:r>
        <w:t>a</w:t>
      </w:r>
      <w:r>
        <w:t>&amp;ntilde;</w:t>
      </w:r>
      <w:r>
        <w:t>os</w:t>
      </w:r>
      <w:proofErr w:type="spellEnd"/>
    </w:p>
    <w:p w:rsidR="00D30D44" w:rsidRPr="00A95BE4" w:rsidRDefault="00D30D44" w:rsidP="00D30D44">
      <w:pPr>
        <w:pStyle w:val="RightAnswer"/>
      </w:pPr>
      <w:r>
        <w:t xml:space="preserve">De 3 a 5 </w:t>
      </w:r>
      <w:proofErr w:type="spellStart"/>
      <w:r>
        <w:t>a</w:t>
      </w:r>
      <w:r>
        <w:t>&amp;ntilde;</w:t>
      </w:r>
      <w:r>
        <w:t>os</w:t>
      </w:r>
      <w:proofErr w:type="spellEnd"/>
    </w:p>
    <w:p w:rsidR="00D30D44" w:rsidRPr="00A95BE4" w:rsidRDefault="00D30D44" w:rsidP="00D30D44">
      <w:pPr>
        <w:pStyle w:val="RightAnswer"/>
        <w:rPr>
          <w:color w:val="FF0000"/>
        </w:rPr>
      </w:pPr>
      <w:r>
        <w:rPr>
          <w:color w:val="FF0000"/>
        </w:rPr>
        <w:t xml:space="preserve">De 1 a 2 </w:t>
      </w:r>
      <w:proofErr w:type="spellStart"/>
      <w:r>
        <w:rPr>
          <w:color w:val="FF0000"/>
        </w:rPr>
        <w:t>a</w:t>
      </w:r>
      <w:r>
        <w:rPr>
          <w:color w:val="FF0000"/>
        </w:rPr>
        <w:t>&amp;ntilde;</w:t>
      </w:r>
      <w:r>
        <w:rPr>
          <w:color w:val="FF0000"/>
        </w:rPr>
        <w:t>os</w:t>
      </w:r>
      <w:proofErr w:type="spellEnd"/>
    </w:p>
    <w:p w:rsidR="00D30D44" w:rsidRDefault="00D30D44" w:rsidP="00D30D44">
      <w:pPr>
        <w:pStyle w:val="RightAnswer"/>
        <w:numPr>
          <w:ilvl w:val="0"/>
          <w:numId w:val="0"/>
        </w:numPr>
        <w:ind w:left="360"/>
      </w:pPr>
      <w:r>
        <w:rPr>
          <w:color w:val="FF0000"/>
        </w:rPr>
        <w:t xml:space="preserve">De 4 a 8 </w:t>
      </w:r>
      <w:proofErr w:type="spellStart"/>
      <w:r>
        <w:rPr>
          <w:color w:val="FF0000"/>
        </w:rPr>
        <w:t>a</w:t>
      </w:r>
      <w:r>
        <w:rPr>
          <w:color w:val="FF0000"/>
        </w:rPr>
        <w:t>&amp;ntilde;</w:t>
      </w:r>
      <w:r>
        <w:rPr>
          <w:color w:val="FF0000"/>
        </w:rPr>
        <w:t>os</w:t>
      </w:r>
      <w:proofErr w:type="spellEnd"/>
    </w:p>
    <w:p w:rsidR="00D30D44" w:rsidRPr="008E35F3" w:rsidRDefault="00D30D44" w:rsidP="00D30D44">
      <w:pPr>
        <w:pStyle w:val="MultipleChoiceQ"/>
        <w:numPr>
          <w:ilvl w:val="0"/>
          <w:numId w:val="1"/>
        </w:numPr>
        <w:rPr>
          <w:rFonts w:ascii="Verdana" w:hAnsi="Verdana"/>
        </w:rPr>
      </w:pPr>
      <w:r>
        <w:t xml:space="preserve">Esta fase </w:t>
      </w:r>
      <w:r>
        <w:rPr>
          <w:rFonts w:cs="Arial"/>
          <w:color w:val="202020"/>
          <w:shd w:val="clear" w:color="auto" w:fill="FFFFFF"/>
        </w:rPr>
        <w:t>c</w:t>
      </w:r>
      <w:r w:rsidRPr="00E11C0B">
        <w:rPr>
          <w:rFonts w:cs="Arial"/>
          <w:color w:val="202020"/>
          <w:shd w:val="clear" w:color="auto" w:fill="FFFFFF"/>
        </w:rPr>
        <w:t xml:space="preserve">onsiste </w:t>
      </w:r>
      <w:r>
        <w:rPr>
          <w:rFonts w:cs="Arial"/>
          <w:color w:val="202020"/>
          <w:shd w:val="clear" w:color="auto" w:fill="FFFFFF"/>
        </w:rPr>
        <w:t>en determinar un rol institucional por medio de la</w:t>
      </w:r>
      <w:r w:rsidRPr="00E11C0B">
        <w:rPr>
          <w:rFonts w:cs="Arial"/>
          <w:color w:val="202020"/>
          <w:shd w:val="clear" w:color="auto" w:fill="FFFFFF"/>
        </w:rPr>
        <w:t xml:space="preserve"> </w:t>
      </w:r>
      <w:proofErr w:type="spellStart"/>
      <w:r w:rsidRPr="00E11C0B">
        <w:rPr>
          <w:rFonts w:cs="Arial"/>
          <w:color w:val="202020"/>
          <w:shd w:val="clear" w:color="auto" w:fill="FFFFFF"/>
        </w:rPr>
        <w:t>visi</w:t>
      </w:r>
      <w:r>
        <w:rPr>
          <w:rFonts w:cs="Arial"/>
          <w:color w:val="202020"/>
          <w:shd w:val="clear" w:color="auto" w:fill="FFFFFF"/>
        </w:rPr>
        <w:t>&amp;oacute;</w:t>
      </w:r>
      <w:r w:rsidRPr="00E11C0B">
        <w:rPr>
          <w:rFonts w:cs="Arial"/>
          <w:color w:val="202020"/>
          <w:shd w:val="clear" w:color="auto" w:fill="FFFFFF"/>
        </w:rPr>
        <w:t>n</w:t>
      </w:r>
      <w:proofErr w:type="spellEnd"/>
      <w:r w:rsidRPr="00E11C0B">
        <w:rPr>
          <w:rFonts w:cs="Arial"/>
          <w:color w:val="202020"/>
          <w:shd w:val="clear" w:color="auto" w:fill="FFFFFF"/>
        </w:rPr>
        <w:t xml:space="preserve">, </w:t>
      </w:r>
      <w:proofErr w:type="spellStart"/>
      <w:r w:rsidRPr="00E11C0B">
        <w:rPr>
          <w:rFonts w:cs="Arial"/>
          <w:color w:val="202020"/>
          <w:shd w:val="clear" w:color="auto" w:fill="FFFFFF"/>
        </w:rPr>
        <w:t>misi</w:t>
      </w:r>
      <w:r>
        <w:rPr>
          <w:rFonts w:cs="Arial"/>
          <w:color w:val="202020"/>
          <w:shd w:val="clear" w:color="auto" w:fill="FFFFFF"/>
        </w:rPr>
        <w:t>&amp;oacute;</w:t>
      </w:r>
      <w:r w:rsidRPr="00E11C0B">
        <w:rPr>
          <w:rFonts w:cs="Arial"/>
          <w:color w:val="202020"/>
          <w:shd w:val="clear" w:color="auto" w:fill="FFFFFF"/>
        </w:rPr>
        <w:t>n</w:t>
      </w:r>
      <w:proofErr w:type="spellEnd"/>
      <w:r w:rsidRPr="00E11C0B">
        <w:rPr>
          <w:rFonts w:cs="Arial"/>
          <w:color w:val="202020"/>
          <w:shd w:val="clear" w:color="auto" w:fill="FFFFFF"/>
        </w:rPr>
        <w:t xml:space="preserve"> y en los lineamientos generales de </w:t>
      </w:r>
      <w:proofErr w:type="spellStart"/>
      <w:r w:rsidRPr="00E11C0B">
        <w:rPr>
          <w:rFonts w:cs="Arial"/>
          <w:color w:val="202020"/>
          <w:shd w:val="clear" w:color="auto" w:fill="FFFFFF"/>
        </w:rPr>
        <w:t>pol</w:t>
      </w:r>
      <w:r>
        <w:rPr>
          <w:rFonts w:cs="Arial"/>
          <w:color w:val="202020"/>
          <w:shd w:val="clear" w:color="auto" w:fill="FFFFFF"/>
        </w:rPr>
        <w:t>&amp;iacute;</w:t>
      </w:r>
      <w:r w:rsidRPr="00E11C0B">
        <w:rPr>
          <w:rFonts w:cs="Arial"/>
          <w:color w:val="202020"/>
          <w:shd w:val="clear" w:color="auto" w:fill="FFFFFF"/>
        </w:rPr>
        <w:t>tica</w:t>
      </w:r>
      <w:proofErr w:type="spellEnd"/>
      <w:r w:rsidRPr="00E11C0B">
        <w:rPr>
          <w:rFonts w:cs="Arial"/>
          <w:color w:val="202020"/>
          <w:shd w:val="clear" w:color="auto" w:fill="FFFFFF"/>
        </w:rPr>
        <w:t xml:space="preserve"> y valores, </w:t>
      </w:r>
      <w:proofErr w:type="spellStart"/>
      <w:r w:rsidRPr="00E11C0B">
        <w:rPr>
          <w:rFonts w:cs="Arial"/>
          <w:color w:val="202020"/>
          <w:shd w:val="clear" w:color="auto" w:fill="FFFFFF"/>
        </w:rPr>
        <w:t>as</w:t>
      </w:r>
      <w:r>
        <w:rPr>
          <w:rFonts w:cs="Arial"/>
          <w:color w:val="202020"/>
          <w:shd w:val="clear" w:color="auto" w:fill="FFFFFF"/>
        </w:rPr>
        <w:t>&amp;iacute</w:t>
      </w:r>
      <w:proofErr w:type="spellEnd"/>
      <w:r>
        <w:rPr>
          <w:rFonts w:cs="Arial"/>
          <w:color w:val="202020"/>
          <w:shd w:val="clear" w:color="auto" w:fill="FFFFFF"/>
        </w:rPr>
        <w:t>;</w:t>
      </w:r>
      <w:r w:rsidRPr="00E11C0B">
        <w:rPr>
          <w:rFonts w:cs="Arial"/>
          <w:color w:val="202020"/>
          <w:shd w:val="clear" w:color="auto" w:fill="FFFFFF"/>
        </w:rPr>
        <w:t xml:space="preserve"> como </w:t>
      </w:r>
      <w:proofErr w:type="spellStart"/>
      <w:r w:rsidRPr="00E11C0B">
        <w:rPr>
          <w:rFonts w:cs="Arial"/>
          <w:color w:val="202020"/>
          <w:shd w:val="clear" w:color="auto" w:fill="FFFFFF"/>
        </w:rPr>
        <w:t>tambi</w:t>
      </w:r>
      <w:r>
        <w:rPr>
          <w:rFonts w:cs="Arial"/>
          <w:color w:val="202020"/>
          <w:shd w:val="clear" w:color="auto" w:fill="FFFFFF"/>
        </w:rPr>
        <w:t>&amp;eacute;</w:t>
      </w:r>
      <w:r w:rsidRPr="00E11C0B">
        <w:rPr>
          <w:rFonts w:cs="Arial"/>
          <w:color w:val="202020"/>
          <w:shd w:val="clear" w:color="auto" w:fill="FFFFFF"/>
        </w:rPr>
        <w:t>n</w:t>
      </w:r>
      <w:proofErr w:type="spellEnd"/>
      <w:r w:rsidRPr="00E11C0B">
        <w:rPr>
          <w:rFonts w:cs="Arial"/>
          <w:color w:val="202020"/>
          <w:shd w:val="clear" w:color="auto" w:fill="FFFFFF"/>
        </w:rPr>
        <w:t xml:space="preserve"> en el lema institucional</w:t>
      </w:r>
      <w:r>
        <w:rPr>
          <w:rFonts w:cs="Arial"/>
          <w:color w:val="202020"/>
          <w:shd w:val="clear" w:color="auto" w:fill="FFFFFF"/>
        </w:rPr>
        <w:t>:</w:t>
      </w:r>
    </w:p>
    <w:p w:rsidR="00D30D44" w:rsidRDefault="00D30D44" w:rsidP="00D30D44">
      <w:pPr>
        <w:pStyle w:val="WrongAnswer"/>
      </w:pPr>
      <w:r>
        <w:t>Operativa</w:t>
      </w:r>
    </w:p>
    <w:p w:rsidR="00D30D44" w:rsidRDefault="00D30D44" w:rsidP="00D30D44">
      <w:pPr>
        <w:pStyle w:val="WrongAnswer"/>
      </w:pPr>
      <w:proofErr w:type="spellStart"/>
      <w:r>
        <w:t>Anal</w:t>
      </w:r>
      <w:r>
        <w:t>&amp;iacute;</w:t>
      </w:r>
      <w:r>
        <w:t>tica</w:t>
      </w:r>
      <w:proofErr w:type="spellEnd"/>
      <w:r>
        <w:t xml:space="preserve"> </w:t>
      </w:r>
    </w:p>
    <w:p w:rsidR="00D30D44" w:rsidRPr="00A95BE4" w:rsidRDefault="00D30D44" w:rsidP="00D30D44">
      <w:pPr>
        <w:pStyle w:val="WrongAnswer"/>
      </w:pPr>
      <w:proofErr w:type="spellStart"/>
      <w:r>
        <w:t>Planeaci</w:t>
      </w:r>
      <w:r>
        <w:t>&amp;oacute;</w:t>
      </w:r>
      <w:r>
        <w:t>n</w:t>
      </w:r>
      <w:proofErr w:type="spellEnd"/>
    </w:p>
    <w:p w:rsidR="00D30D44" w:rsidRDefault="00D30D44" w:rsidP="00D30D44">
      <w:pPr>
        <w:pStyle w:val="RightAnswer"/>
      </w:pPr>
      <w:proofErr w:type="spellStart"/>
      <w:r>
        <w:rPr>
          <w:rFonts w:cs="FranklinGothic-Demi"/>
        </w:rPr>
        <w:t>Filos</w:t>
      </w:r>
      <w:r>
        <w:rPr>
          <w:rFonts w:cs="FranklinGothic-Demi"/>
        </w:rPr>
        <w:t>&amp;oacute;</w:t>
      </w:r>
      <w:r>
        <w:rPr>
          <w:rFonts w:cs="FranklinGothic-Demi"/>
        </w:rPr>
        <w:t>fica</w:t>
      </w:r>
      <w:proofErr w:type="spellEnd"/>
    </w:p>
    <w:p w:rsidR="00D30D44" w:rsidRPr="001D1870" w:rsidRDefault="00D30D44" w:rsidP="00D30D44">
      <w:pPr>
        <w:pStyle w:val="MultipleChoiceQ"/>
        <w:numPr>
          <w:ilvl w:val="0"/>
          <w:numId w:val="1"/>
        </w:numPr>
        <w:jc w:val="both"/>
        <w:rPr>
          <w:rFonts w:ascii="Verdana" w:hAnsi="Verdana" w:cs="FranklinGothic-Book"/>
          <w:color w:val="000000"/>
          <w:lang w:val="es-MX"/>
        </w:rPr>
      </w:pPr>
      <w:r>
        <w:rPr>
          <w:color w:val="000000"/>
          <w:lang w:val="es-MX" w:eastAsia="es-MX"/>
        </w:rPr>
        <w:t xml:space="preserve"> Es la fase que indica que </w:t>
      </w:r>
      <w:r w:rsidRPr="007322BA">
        <w:rPr>
          <w:rFonts w:cs="Arial"/>
          <w:color w:val="202020"/>
          <w:shd w:val="clear" w:color="auto" w:fill="FFFFFF"/>
        </w:rPr>
        <w:t xml:space="preserve">se deben ejecutar determinadas acciones </w:t>
      </w:r>
      <w:proofErr w:type="spellStart"/>
      <w:r w:rsidRPr="007322BA">
        <w:rPr>
          <w:rFonts w:cs="Arial"/>
          <w:color w:val="202020"/>
          <w:shd w:val="clear" w:color="auto" w:fill="FFFFFF"/>
        </w:rPr>
        <w:t>estrat</w:t>
      </w:r>
      <w:r>
        <w:rPr>
          <w:rFonts w:cs="Arial"/>
          <w:color w:val="202020"/>
          <w:shd w:val="clear" w:color="auto" w:fill="FFFFFF"/>
        </w:rPr>
        <w:t>&amp;eacute;</w:t>
      </w:r>
      <w:r w:rsidRPr="007322BA">
        <w:rPr>
          <w:rFonts w:cs="Arial"/>
          <w:color w:val="202020"/>
          <w:shd w:val="clear" w:color="auto" w:fill="FFFFFF"/>
        </w:rPr>
        <w:t>gicas</w:t>
      </w:r>
      <w:proofErr w:type="spellEnd"/>
      <w:r w:rsidRPr="007322BA">
        <w:rPr>
          <w:rFonts w:cs="Arial"/>
          <w:color w:val="202020"/>
          <w:shd w:val="clear" w:color="auto" w:fill="FFFFFF"/>
        </w:rPr>
        <w:t xml:space="preserve">, las cuales pueden ser de </w:t>
      </w:r>
      <w:proofErr w:type="spellStart"/>
      <w:r w:rsidRPr="007322BA">
        <w:rPr>
          <w:rFonts w:cs="Arial"/>
          <w:color w:val="202020"/>
          <w:shd w:val="clear" w:color="auto" w:fill="FFFFFF"/>
        </w:rPr>
        <w:t>car</w:t>
      </w:r>
      <w:r>
        <w:rPr>
          <w:rFonts w:cs="Arial"/>
          <w:color w:val="202020"/>
          <w:shd w:val="clear" w:color="auto" w:fill="FFFFFF"/>
        </w:rPr>
        <w:t>&amp;aacute;</w:t>
      </w:r>
      <w:r w:rsidRPr="007322BA">
        <w:rPr>
          <w:rFonts w:cs="Arial"/>
          <w:color w:val="202020"/>
          <w:shd w:val="clear" w:color="auto" w:fill="FFFFFF"/>
        </w:rPr>
        <w:t>cter</w:t>
      </w:r>
      <w:proofErr w:type="spellEnd"/>
      <w:r w:rsidRPr="007322BA">
        <w:rPr>
          <w:rFonts w:cs="Arial"/>
          <w:color w:val="202020"/>
          <w:shd w:val="clear" w:color="auto" w:fill="FFFFFF"/>
        </w:rPr>
        <w:t xml:space="preserve"> permanente (actividades) y de </w:t>
      </w:r>
      <w:proofErr w:type="spellStart"/>
      <w:r w:rsidRPr="007322BA">
        <w:rPr>
          <w:rFonts w:cs="Arial"/>
          <w:color w:val="202020"/>
          <w:shd w:val="clear" w:color="auto" w:fill="FFFFFF"/>
        </w:rPr>
        <w:t>car</w:t>
      </w:r>
      <w:r>
        <w:rPr>
          <w:rFonts w:cs="Arial"/>
          <w:color w:val="202020"/>
          <w:shd w:val="clear" w:color="auto" w:fill="FFFFFF"/>
        </w:rPr>
        <w:t>&amp;aacute;</w:t>
      </w:r>
      <w:r w:rsidRPr="007322BA">
        <w:rPr>
          <w:rFonts w:cs="Arial"/>
          <w:color w:val="202020"/>
          <w:shd w:val="clear" w:color="auto" w:fill="FFFFFF"/>
        </w:rPr>
        <w:t>cter</w:t>
      </w:r>
      <w:proofErr w:type="spellEnd"/>
      <w:r w:rsidRPr="007322BA">
        <w:rPr>
          <w:rFonts w:cs="Arial"/>
          <w:color w:val="202020"/>
          <w:shd w:val="clear" w:color="auto" w:fill="FFFFFF"/>
        </w:rPr>
        <w:t xml:space="preserve"> temporal (proyectos)</w:t>
      </w:r>
      <w:r>
        <w:rPr>
          <w:rFonts w:cs="Arial"/>
          <w:color w:val="202020"/>
          <w:shd w:val="clear" w:color="auto" w:fill="FFFFFF"/>
        </w:rPr>
        <w:t>:</w:t>
      </w:r>
    </w:p>
    <w:p w:rsidR="00D30D44" w:rsidRPr="003E1440" w:rsidRDefault="00D30D44" w:rsidP="00D30D44">
      <w:pPr>
        <w:pStyle w:val="WrongAnswer"/>
        <w:rPr>
          <w:color w:val="00B050"/>
        </w:rPr>
      </w:pPr>
      <w:r w:rsidRPr="003E1440">
        <w:rPr>
          <w:color w:val="00B050"/>
        </w:rPr>
        <w:t>Operativa</w:t>
      </w:r>
    </w:p>
    <w:p w:rsidR="00D30D44" w:rsidRDefault="00D30D44" w:rsidP="00D30D44">
      <w:pPr>
        <w:pStyle w:val="WrongAnswer"/>
      </w:pPr>
      <w:proofErr w:type="spellStart"/>
      <w:r>
        <w:t>Anal</w:t>
      </w:r>
      <w:r>
        <w:t>&amp;iacute;</w:t>
      </w:r>
      <w:r>
        <w:t>tica</w:t>
      </w:r>
      <w:proofErr w:type="spellEnd"/>
      <w:r>
        <w:t xml:space="preserve"> </w:t>
      </w:r>
    </w:p>
    <w:p w:rsidR="00D30D44" w:rsidRPr="00A95BE4" w:rsidRDefault="00D30D44" w:rsidP="00D30D44">
      <w:pPr>
        <w:pStyle w:val="WrongAnswer"/>
      </w:pPr>
      <w:proofErr w:type="spellStart"/>
      <w:r>
        <w:t>Planeaci</w:t>
      </w:r>
      <w:r>
        <w:t>&amp;oacute;</w:t>
      </w:r>
      <w:r>
        <w:t>n</w:t>
      </w:r>
      <w:proofErr w:type="spellEnd"/>
    </w:p>
    <w:p w:rsidR="00D30D44" w:rsidRDefault="00D30D44" w:rsidP="00D30D44">
      <w:pPr>
        <w:pStyle w:val="RightAnswer"/>
        <w:rPr>
          <w:color w:val="FF0000"/>
        </w:rPr>
      </w:pPr>
      <w:proofErr w:type="spellStart"/>
      <w:r w:rsidRPr="003E1440">
        <w:rPr>
          <w:rFonts w:cs="FranklinGothic-Demi"/>
          <w:color w:val="FF0000"/>
        </w:rPr>
        <w:t>Filos</w:t>
      </w:r>
      <w:r>
        <w:rPr>
          <w:rFonts w:cs="FranklinGothic-Demi"/>
          <w:color w:val="FF0000"/>
        </w:rPr>
        <w:t>&amp;oacute;</w:t>
      </w:r>
      <w:r w:rsidRPr="003E1440">
        <w:rPr>
          <w:rFonts w:cs="FranklinGothic-Demi"/>
          <w:color w:val="FF0000"/>
        </w:rPr>
        <w:t>fica</w:t>
      </w:r>
      <w:proofErr w:type="spellEnd"/>
    </w:p>
    <w:p w:rsidR="00D30D44" w:rsidRPr="00A95BE4" w:rsidRDefault="00D30D44" w:rsidP="00D30D44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1E1864">
        <w:rPr>
          <w:rFonts w:cs="Arial"/>
          <w:color w:val="202020"/>
          <w:shd w:val="clear" w:color="auto" w:fill="FFFFFF"/>
        </w:rPr>
        <w:t>E</w:t>
      </w:r>
      <w:r>
        <w:rPr>
          <w:rFonts w:cs="Arial"/>
          <w:color w:val="202020"/>
          <w:shd w:val="clear" w:color="auto" w:fill="FFFFFF"/>
        </w:rPr>
        <w:t xml:space="preserve">n esta etapa de la estructura del plan </w:t>
      </w:r>
      <w:proofErr w:type="spellStart"/>
      <w:r>
        <w:rPr>
          <w:rFonts w:cs="Arial"/>
          <w:color w:val="202020"/>
          <w:shd w:val="clear" w:color="auto" w:fill="FFFFFF"/>
        </w:rPr>
        <w:t>estrat</w:t>
      </w:r>
      <w:r>
        <w:rPr>
          <w:rFonts w:cs="Arial"/>
          <w:color w:val="202020"/>
          <w:shd w:val="clear" w:color="auto" w:fill="FFFFFF"/>
        </w:rPr>
        <w:t>&amp;eacute;</w:t>
      </w:r>
      <w:r>
        <w:rPr>
          <w:rFonts w:cs="Arial"/>
          <w:color w:val="202020"/>
          <w:shd w:val="clear" w:color="auto" w:fill="FFFFFF"/>
        </w:rPr>
        <w:t>gico</w:t>
      </w:r>
      <w:proofErr w:type="spellEnd"/>
      <w:r>
        <w:rPr>
          <w:rFonts w:cs="Arial"/>
          <w:color w:val="202020"/>
          <w:shd w:val="clear" w:color="auto" w:fill="FFFFFF"/>
        </w:rPr>
        <w:t xml:space="preserve"> se analizan los factores del entorno de la empresa que pueden llegar a afectarla en su desarrollo:</w:t>
      </w:r>
    </w:p>
    <w:p w:rsidR="00D30D44" w:rsidRPr="00237D79" w:rsidRDefault="00D30D44" w:rsidP="00D30D44">
      <w:pPr>
        <w:pStyle w:val="WrongAnswer"/>
      </w:pPr>
      <w:r w:rsidRPr="00237D79">
        <w:t>Operativa</w:t>
      </w:r>
    </w:p>
    <w:p w:rsidR="00D30D44" w:rsidRPr="00237D79" w:rsidRDefault="00D30D44" w:rsidP="00D30D44">
      <w:pPr>
        <w:pStyle w:val="WrongAnswer"/>
        <w:rPr>
          <w:color w:val="00B050"/>
        </w:rPr>
      </w:pPr>
      <w:proofErr w:type="spellStart"/>
      <w:r w:rsidRPr="00237D79">
        <w:rPr>
          <w:color w:val="00B050"/>
        </w:rPr>
        <w:t>Anal</w:t>
      </w:r>
      <w:r>
        <w:rPr>
          <w:color w:val="00B050"/>
        </w:rPr>
        <w:t>&amp;iacute;</w:t>
      </w:r>
      <w:r w:rsidRPr="00237D79">
        <w:rPr>
          <w:color w:val="00B050"/>
        </w:rPr>
        <w:t>tica</w:t>
      </w:r>
      <w:proofErr w:type="spellEnd"/>
      <w:r w:rsidRPr="00237D79">
        <w:rPr>
          <w:color w:val="00B050"/>
        </w:rPr>
        <w:t xml:space="preserve"> </w:t>
      </w:r>
    </w:p>
    <w:p w:rsidR="00D30D44" w:rsidRPr="00A95BE4" w:rsidRDefault="00D30D44" w:rsidP="00D30D44">
      <w:pPr>
        <w:pStyle w:val="WrongAnswer"/>
      </w:pPr>
      <w:proofErr w:type="spellStart"/>
      <w:r>
        <w:t>Planeaci</w:t>
      </w:r>
      <w:r>
        <w:t>&amp;oacute;</w:t>
      </w:r>
      <w:r>
        <w:t>n</w:t>
      </w:r>
      <w:proofErr w:type="spellEnd"/>
    </w:p>
    <w:p w:rsidR="00D30D44" w:rsidRDefault="00D30D44" w:rsidP="00D30D44">
      <w:pPr>
        <w:pStyle w:val="RightAnswer"/>
        <w:rPr>
          <w:color w:val="FF0000"/>
        </w:rPr>
      </w:pPr>
      <w:proofErr w:type="spellStart"/>
      <w:r w:rsidRPr="003E1440">
        <w:rPr>
          <w:rFonts w:cs="FranklinGothic-Demi"/>
          <w:color w:val="FF0000"/>
        </w:rPr>
        <w:t>Filos</w:t>
      </w:r>
      <w:r>
        <w:rPr>
          <w:rFonts w:cs="FranklinGothic-Demi"/>
          <w:color w:val="FF0000"/>
        </w:rPr>
        <w:t>&amp;oacute;</w:t>
      </w:r>
      <w:r w:rsidRPr="003E1440">
        <w:rPr>
          <w:rFonts w:cs="FranklinGothic-Demi"/>
          <w:color w:val="FF0000"/>
        </w:rPr>
        <w:t>fica</w:t>
      </w:r>
      <w:proofErr w:type="spellEnd"/>
    </w:p>
    <w:p w:rsidR="00D30D44" w:rsidRPr="00A95BE4" w:rsidRDefault="00D30D44" w:rsidP="00D30D44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eastAsia="ArialUnicodeMS" w:cs="ArialUnicodeMS"/>
          <w:sz w:val="20"/>
          <w:szCs w:val="20"/>
        </w:rPr>
        <w:lastRenderedPageBreak/>
        <w:t>S</w:t>
      </w:r>
      <w:r w:rsidRPr="00E11C0B">
        <w:rPr>
          <w:rFonts w:cs="Arial"/>
          <w:color w:val="202020"/>
          <w:shd w:val="clear" w:color="auto" w:fill="FFFFFF"/>
        </w:rPr>
        <w:t xml:space="preserve">on las prioridades que rigen el accionar de la </w:t>
      </w:r>
      <w:proofErr w:type="spellStart"/>
      <w:r w:rsidRPr="00E11C0B">
        <w:rPr>
          <w:rFonts w:cs="Arial"/>
          <w:color w:val="202020"/>
          <w:shd w:val="clear" w:color="auto" w:fill="FFFFFF"/>
        </w:rPr>
        <w:t>instituci</w:t>
      </w:r>
      <w:r>
        <w:rPr>
          <w:rFonts w:cs="Arial"/>
          <w:color w:val="202020"/>
          <w:shd w:val="clear" w:color="auto" w:fill="FFFFFF"/>
        </w:rPr>
        <w:t>&amp;oacute;</w:t>
      </w:r>
      <w:r w:rsidRPr="00E11C0B">
        <w:rPr>
          <w:rFonts w:cs="Arial"/>
          <w:color w:val="202020"/>
          <w:shd w:val="clear" w:color="auto" w:fill="FFFFFF"/>
        </w:rPr>
        <w:t>n</w:t>
      </w:r>
      <w:proofErr w:type="spellEnd"/>
      <w:r w:rsidRPr="00E11C0B">
        <w:rPr>
          <w:rFonts w:cs="Arial"/>
          <w:color w:val="202020"/>
          <w:shd w:val="clear" w:color="auto" w:fill="FFFFFF"/>
        </w:rPr>
        <w:t>, los cuales influyen en las decisiones tomadas dentro de ella</w:t>
      </w:r>
      <w:r>
        <w:rPr>
          <w:rFonts w:cs="Arial"/>
          <w:color w:val="202020"/>
          <w:shd w:val="clear" w:color="auto" w:fill="FFFFFF"/>
        </w:rPr>
        <w:t>:</w:t>
      </w:r>
    </w:p>
    <w:p w:rsidR="00D30D44" w:rsidRDefault="00D30D44" w:rsidP="00D30D44">
      <w:pPr>
        <w:pStyle w:val="WrongAnswer"/>
      </w:pPr>
      <w:r>
        <w:t>Lema institucional</w:t>
      </w:r>
    </w:p>
    <w:p w:rsidR="00D30D44" w:rsidRPr="002F38E1" w:rsidRDefault="00D30D44" w:rsidP="00D30D44">
      <w:pPr>
        <w:pStyle w:val="WrongAnswer"/>
        <w:rPr>
          <w:lang w:val="es-MX" w:eastAsia="es-MX"/>
        </w:rPr>
      </w:pPr>
      <w:r>
        <w:rPr>
          <w:lang w:val="es-MX" w:eastAsia="es-MX"/>
        </w:rPr>
        <w:t>Macroentorno</w:t>
      </w:r>
    </w:p>
    <w:p w:rsidR="00D30D44" w:rsidRPr="000B4F41" w:rsidRDefault="00D30D44" w:rsidP="00D30D44">
      <w:pPr>
        <w:pStyle w:val="WrongAnswer"/>
        <w:rPr>
          <w:color w:val="4A864D"/>
        </w:rPr>
      </w:pPr>
      <w:r w:rsidRPr="000B4F41">
        <w:rPr>
          <w:color w:val="4A864D"/>
        </w:rPr>
        <w:t>P</w:t>
      </w:r>
      <w:r>
        <w:rPr>
          <w:rFonts w:cs="Arial"/>
          <w:color w:val="4A864D"/>
          <w:lang w:val="es-MX" w:eastAsia="es-MX"/>
        </w:rPr>
        <w:t>rincipios generales</w:t>
      </w:r>
    </w:p>
    <w:p w:rsidR="00D30D44" w:rsidRDefault="00D30D44" w:rsidP="00D30D44">
      <w:pPr>
        <w:pStyle w:val="RightAnswer"/>
        <w:rPr>
          <w:color w:val="FF0000"/>
        </w:rPr>
      </w:pPr>
      <w:proofErr w:type="spellStart"/>
      <w:r>
        <w:rPr>
          <w:color w:val="FF0000"/>
        </w:rPr>
        <w:t>Macroproblemas</w:t>
      </w:r>
      <w:proofErr w:type="spellEnd"/>
      <w:r w:rsidRPr="000B4F41">
        <w:rPr>
          <w:rFonts w:cs="Helvetica"/>
          <w:color w:val="FF0000"/>
          <w:lang w:val="es-MX" w:eastAsia="es-MX"/>
        </w:rPr>
        <w:t xml:space="preserve"> </w:t>
      </w:r>
    </w:p>
    <w:p w:rsidR="00D30D44" w:rsidRPr="007E38ED" w:rsidRDefault="00D30D44" w:rsidP="00D30D44">
      <w:pPr>
        <w:pStyle w:val="MultipleChoiceQ"/>
        <w:numPr>
          <w:ilvl w:val="0"/>
          <w:numId w:val="1"/>
        </w:numPr>
        <w:rPr>
          <w:rFonts w:ascii="Verdana" w:hAnsi="Verdana"/>
          <w:b w:val="0"/>
          <w:sz w:val="20"/>
          <w:szCs w:val="20"/>
        </w:rPr>
      </w:pPr>
      <w:r>
        <w:rPr>
          <w:rFonts w:cs="Arial"/>
          <w:color w:val="202020"/>
          <w:shd w:val="clear" w:color="auto" w:fill="FFFFFF"/>
        </w:rPr>
        <w:t>C</w:t>
      </w:r>
      <w:r w:rsidRPr="00E11C0B">
        <w:rPr>
          <w:rFonts w:cs="Arial"/>
          <w:color w:val="202020"/>
          <w:shd w:val="clear" w:color="auto" w:fill="FFFFFF"/>
        </w:rPr>
        <w:t xml:space="preserve">onsiste en </w:t>
      </w:r>
      <w:r>
        <w:rPr>
          <w:rFonts w:cs="Arial"/>
          <w:color w:val="202020"/>
          <w:shd w:val="clear" w:color="auto" w:fill="FFFFFF"/>
        </w:rPr>
        <w:t xml:space="preserve">seleccionar </w:t>
      </w:r>
      <w:r w:rsidRPr="00E11C0B">
        <w:rPr>
          <w:rFonts w:cs="Arial"/>
          <w:color w:val="202020"/>
          <w:shd w:val="clear" w:color="auto" w:fill="FFFFFF"/>
        </w:rPr>
        <w:t>una frase que sintetice la labor esenci</w:t>
      </w:r>
      <w:r>
        <w:rPr>
          <w:rFonts w:cs="Arial"/>
          <w:color w:val="202020"/>
          <w:shd w:val="clear" w:color="auto" w:fill="FFFFFF"/>
        </w:rPr>
        <w:t xml:space="preserve">al de la </w:t>
      </w:r>
      <w:proofErr w:type="spellStart"/>
      <w:r>
        <w:rPr>
          <w:rFonts w:cs="Arial"/>
          <w:color w:val="202020"/>
          <w:shd w:val="clear" w:color="auto" w:fill="FFFFFF"/>
        </w:rPr>
        <w:t>instituci</w:t>
      </w:r>
      <w:r>
        <w:rPr>
          <w:rFonts w:cs="Arial"/>
          <w:color w:val="202020"/>
          <w:shd w:val="clear" w:color="auto" w:fill="FFFFFF"/>
        </w:rPr>
        <w:t>&amp;oacute;</w:t>
      </w:r>
      <w:r>
        <w:rPr>
          <w:rFonts w:cs="Arial"/>
          <w:color w:val="202020"/>
          <w:shd w:val="clear" w:color="auto" w:fill="FFFFFF"/>
        </w:rPr>
        <w:t>n</w:t>
      </w:r>
      <w:proofErr w:type="spellEnd"/>
      <w:r>
        <w:rPr>
          <w:rFonts w:cs="Arial"/>
          <w:color w:val="202020"/>
          <w:shd w:val="clear" w:color="auto" w:fill="FFFFFF"/>
        </w:rPr>
        <w:t xml:space="preserve"> en</w:t>
      </w:r>
      <w:r w:rsidRPr="00E11C0B">
        <w:rPr>
          <w:rFonts w:cs="Arial"/>
          <w:color w:val="202020"/>
          <w:shd w:val="clear" w:color="auto" w:fill="FFFFFF"/>
        </w:rPr>
        <w:t xml:space="preserve"> pocas </w:t>
      </w:r>
      <w:proofErr w:type="spellStart"/>
      <w:r w:rsidRPr="00E11C0B">
        <w:rPr>
          <w:rFonts w:cs="Arial"/>
          <w:color w:val="202020"/>
          <w:shd w:val="clear" w:color="auto" w:fill="FFFFFF"/>
        </w:rPr>
        <w:t>l</w:t>
      </w:r>
      <w:r>
        <w:rPr>
          <w:rFonts w:cs="Arial"/>
          <w:color w:val="202020"/>
          <w:shd w:val="clear" w:color="auto" w:fill="FFFFFF"/>
        </w:rPr>
        <w:t>&amp;iacute;</w:t>
      </w:r>
      <w:r w:rsidRPr="00E11C0B">
        <w:rPr>
          <w:rFonts w:cs="Arial"/>
          <w:color w:val="202020"/>
          <w:shd w:val="clear" w:color="auto" w:fill="FFFFFF"/>
        </w:rPr>
        <w:t>neas</w:t>
      </w:r>
      <w:proofErr w:type="spellEnd"/>
      <w:r w:rsidRPr="00E11C0B">
        <w:rPr>
          <w:rFonts w:cs="Arial"/>
          <w:color w:val="202020"/>
          <w:shd w:val="clear" w:color="auto" w:fill="FFFFFF"/>
        </w:rPr>
        <w:t xml:space="preserve"> y en forma concisa</w:t>
      </w:r>
      <w:r>
        <w:rPr>
          <w:rFonts w:cs="Arial"/>
          <w:color w:val="202020"/>
          <w:shd w:val="clear" w:color="auto" w:fill="FFFFFF"/>
        </w:rPr>
        <w:t>. Es</w:t>
      </w:r>
      <w:r w:rsidRPr="00E11C0B">
        <w:rPr>
          <w:rFonts w:cs="Arial"/>
          <w:color w:val="202020"/>
          <w:shd w:val="clear" w:color="auto" w:fill="FFFFFF"/>
        </w:rPr>
        <w:t xml:space="preserve"> la “personalidad” institucional, teniendo en cuenta la </w:t>
      </w:r>
      <w:proofErr w:type="spellStart"/>
      <w:r w:rsidRPr="00E11C0B">
        <w:rPr>
          <w:rFonts w:cs="Arial"/>
          <w:color w:val="202020"/>
          <w:shd w:val="clear" w:color="auto" w:fill="FFFFFF"/>
        </w:rPr>
        <w:t>misi</w:t>
      </w:r>
      <w:r>
        <w:rPr>
          <w:rFonts w:cs="Arial"/>
          <w:color w:val="202020"/>
          <w:shd w:val="clear" w:color="auto" w:fill="FFFFFF"/>
        </w:rPr>
        <w:t>&amp;oacute;</w:t>
      </w:r>
      <w:r w:rsidRPr="00E11C0B">
        <w:rPr>
          <w:rFonts w:cs="Arial"/>
          <w:color w:val="202020"/>
          <w:shd w:val="clear" w:color="auto" w:fill="FFFFFF"/>
        </w:rPr>
        <w:t>n</w:t>
      </w:r>
      <w:proofErr w:type="spellEnd"/>
      <w:r w:rsidRPr="00E11C0B">
        <w:rPr>
          <w:rFonts w:cs="Arial"/>
          <w:color w:val="202020"/>
          <w:shd w:val="clear" w:color="auto" w:fill="FFFFFF"/>
        </w:rPr>
        <w:t xml:space="preserve">, </w:t>
      </w:r>
      <w:proofErr w:type="spellStart"/>
      <w:r w:rsidRPr="00E11C0B">
        <w:rPr>
          <w:rFonts w:cs="Arial"/>
          <w:color w:val="202020"/>
          <w:shd w:val="clear" w:color="auto" w:fill="FFFFFF"/>
        </w:rPr>
        <w:t>visi</w:t>
      </w:r>
      <w:r>
        <w:rPr>
          <w:rFonts w:cs="Arial"/>
          <w:color w:val="202020"/>
          <w:shd w:val="clear" w:color="auto" w:fill="FFFFFF"/>
        </w:rPr>
        <w:t>&amp;oacute;</w:t>
      </w:r>
      <w:r w:rsidRPr="00E11C0B">
        <w:rPr>
          <w:rFonts w:cs="Arial"/>
          <w:color w:val="202020"/>
          <w:shd w:val="clear" w:color="auto" w:fill="FFFFFF"/>
        </w:rPr>
        <w:t>n</w:t>
      </w:r>
      <w:proofErr w:type="spellEnd"/>
      <w:r w:rsidRPr="00E11C0B">
        <w:rPr>
          <w:rFonts w:cs="Arial"/>
          <w:color w:val="202020"/>
          <w:shd w:val="clear" w:color="auto" w:fill="FFFFFF"/>
        </w:rPr>
        <w:t>, valores y principios generales</w:t>
      </w:r>
      <w:r>
        <w:rPr>
          <w:rFonts w:cs="Arial"/>
          <w:color w:val="202020"/>
          <w:shd w:val="clear" w:color="auto" w:fill="FFFFFF"/>
        </w:rPr>
        <w:t>:</w:t>
      </w:r>
    </w:p>
    <w:p w:rsidR="00D30D44" w:rsidRPr="00E42084" w:rsidRDefault="00D30D44" w:rsidP="00D30D44">
      <w:pPr>
        <w:pStyle w:val="RightAnswer"/>
        <w:numPr>
          <w:ilvl w:val="0"/>
          <w:numId w:val="2"/>
        </w:numPr>
      </w:pPr>
      <w:r w:rsidRPr="00E42084">
        <w:t>Lema institucional</w:t>
      </w:r>
    </w:p>
    <w:p w:rsidR="00D30D44" w:rsidRPr="00E42084" w:rsidRDefault="00D30D44" w:rsidP="00D30D44">
      <w:pPr>
        <w:pStyle w:val="RightAnswer"/>
        <w:numPr>
          <w:ilvl w:val="0"/>
          <w:numId w:val="2"/>
        </w:numPr>
        <w:rPr>
          <w:color w:val="FF0000"/>
          <w:lang w:val="es-MX"/>
        </w:rPr>
      </w:pPr>
      <w:r w:rsidRPr="00E42084">
        <w:rPr>
          <w:color w:val="FF0000"/>
          <w:lang w:val="es-MX"/>
        </w:rPr>
        <w:t>Macroentorno</w:t>
      </w:r>
    </w:p>
    <w:p w:rsidR="00D30D44" w:rsidRPr="00E42084" w:rsidRDefault="00D30D44" w:rsidP="00D30D44">
      <w:pPr>
        <w:pStyle w:val="RightAnswer"/>
        <w:numPr>
          <w:ilvl w:val="0"/>
          <w:numId w:val="2"/>
        </w:numPr>
        <w:rPr>
          <w:color w:val="FF0000"/>
        </w:rPr>
      </w:pPr>
      <w:r w:rsidRPr="00E42084">
        <w:rPr>
          <w:color w:val="FF0000"/>
        </w:rPr>
        <w:t>P</w:t>
      </w:r>
      <w:r w:rsidRPr="00E42084">
        <w:rPr>
          <w:color w:val="FF0000"/>
          <w:lang w:val="es-MX"/>
        </w:rPr>
        <w:t>rincipios generales</w:t>
      </w:r>
    </w:p>
    <w:p w:rsidR="00D30D44" w:rsidRDefault="00D30D44" w:rsidP="00D30D44">
      <w:pPr>
        <w:pStyle w:val="RightAnswer"/>
        <w:rPr>
          <w:color w:val="FF0000"/>
        </w:rPr>
      </w:pPr>
      <w:proofErr w:type="spellStart"/>
      <w:r w:rsidRPr="00E42084">
        <w:rPr>
          <w:color w:val="FF0000"/>
        </w:rPr>
        <w:t>Macroproblemas</w:t>
      </w:r>
      <w:proofErr w:type="spellEnd"/>
      <w:r w:rsidRPr="00E42084">
        <w:rPr>
          <w:color w:val="FF0000"/>
          <w:lang w:val="es-MX"/>
        </w:rPr>
        <w:t xml:space="preserve"> </w:t>
      </w:r>
    </w:p>
    <w:p w:rsidR="00D30D44" w:rsidRPr="00D30D44" w:rsidRDefault="00D30D44" w:rsidP="00D30D44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D30D44">
        <w:rPr>
          <w:rFonts w:ascii="Calibri" w:hAnsi="Calibri"/>
          <w:b w:val="0"/>
        </w:rPr>
        <w:t xml:space="preserve"> Son el </w:t>
      </w:r>
      <w:r w:rsidRPr="00D30D44">
        <w:rPr>
          <w:rFonts w:ascii="Calibri" w:hAnsi="Calibri" w:cs="Arial"/>
          <w:color w:val="202020"/>
          <w:shd w:val="clear" w:color="auto" w:fill="FFFFFF"/>
        </w:rPr>
        <w:t xml:space="preserve">conjunto de elementos que orientan la forma en que se debe actuar ante las distintas situaciones en las que se debe adoptar o proponer una </w:t>
      </w:r>
      <w:proofErr w:type="spellStart"/>
      <w:r w:rsidRPr="00D30D44">
        <w:rPr>
          <w:rFonts w:ascii="Calibri" w:hAnsi="Calibri" w:cs="Arial"/>
          <w:color w:val="202020"/>
          <w:shd w:val="clear" w:color="auto" w:fill="FFFFFF"/>
        </w:rPr>
        <w:t>decisi</w:t>
      </w:r>
      <w:r>
        <w:rPr>
          <w:rFonts w:ascii="Calibri" w:hAnsi="Calibri" w:cs="Arial"/>
          <w:color w:val="202020"/>
          <w:shd w:val="clear" w:color="auto" w:fill="FFFFFF"/>
        </w:rPr>
        <w:t>&amp;oacute;</w:t>
      </w:r>
      <w:r w:rsidRPr="00D30D44">
        <w:rPr>
          <w:rFonts w:ascii="Calibri" w:hAnsi="Calibri" w:cs="Arial"/>
          <w:color w:val="202020"/>
          <w:shd w:val="clear" w:color="auto" w:fill="FFFFFF"/>
        </w:rPr>
        <w:t>n</w:t>
      </w:r>
      <w:proofErr w:type="spellEnd"/>
      <w:r w:rsidRPr="00D30D44">
        <w:rPr>
          <w:rFonts w:ascii="Calibri" w:hAnsi="Calibri" w:cs="Arial"/>
          <w:color w:val="202020"/>
          <w:shd w:val="clear" w:color="auto" w:fill="FFFFFF"/>
        </w:rPr>
        <w:t xml:space="preserve"> de consecuencias importantes sobre los usuarios y las personas en general:</w:t>
      </w:r>
    </w:p>
    <w:p w:rsidR="00D30D44" w:rsidRPr="00E42084" w:rsidRDefault="00D30D44" w:rsidP="00D30D44">
      <w:pPr>
        <w:pStyle w:val="RightAnswer"/>
        <w:numPr>
          <w:ilvl w:val="0"/>
          <w:numId w:val="2"/>
        </w:numPr>
      </w:pPr>
      <w:r>
        <w:t>Valores</w:t>
      </w:r>
    </w:p>
    <w:p w:rsidR="00D30D44" w:rsidRPr="00E42084" w:rsidRDefault="00D30D44" w:rsidP="00D30D44">
      <w:pPr>
        <w:pStyle w:val="RightAnswer"/>
        <w:numPr>
          <w:ilvl w:val="0"/>
          <w:numId w:val="2"/>
        </w:numPr>
        <w:rPr>
          <w:color w:val="FF0000"/>
          <w:lang w:val="es-MX"/>
        </w:rPr>
      </w:pPr>
      <w:r w:rsidRPr="00E42084">
        <w:rPr>
          <w:color w:val="FF0000"/>
          <w:lang w:val="es-MX"/>
        </w:rPr>
        <w:t>Macroentorno</w:t>
      </w:r>
    </w:p>
    <w:p w:rsidR="00D30D44" w:rsidRPr="00E42084" w:rsidRDefault="00D30D44" w:rsidP="00D30D44">
      <w:pPr>
        <w:pStyle w:val="RightAnswer"/>
        <w:numPr>
          <w:ilvl w:val="0"/>
          <w:numId w:val="2"/>
        </w:numPr>
        <w:rPr>
          <w:color w:val="FF0000"/>
        </w:rPr>
      </w:pPr>
      <w:r w:rsidRPr="00E42084">
        <w:rPr>
          <w:color w:val="FF0000"/>
        </w:rPr>
        <w:t>P</w:t>
      </w:r>
      <w:r w:rsidRPr="00E42084">
        <w:rPr>
          <w:color w:val="FF0000"/>
          <w:lang w:val="es-MX"/>
        </w:rPr>
        <w:t>rincipios generales</w:t>
      </w:r>
    </w:p>
    <w:p w:rsidR="00D30D44" w:rsidRDefault="00D30D44" w:rsidP="00D30D44">
      <w:pPr>
        <w:pStyle w:val="RightAnswer"/>
        <w:rPr>
          <w:color w:val="FF0000"/>
        </w:rPr>
      </w:pPr>
      <w:proofErr w:type="spellStart"/>
      <w:r w:rsidRPr="00E42084">
        <w:rPr>
          <w:color w:val="FF0000"/>
        </w:rPr>
        <w:t>Macroproblemas</w:t>
      </w:r>
      <w:proofErr w:type="spellEnd"/>
      <w:r w:rsidRPr="00E42084">
        <w:rPr>
          <w:color w:val="FF0000"/>
          <w:lang w:val="es-MX"/>
        </w:rPr>
        <w:t xml:space="preserve"> </w:t>
      </w:r>
    </w:p>
    <w:p w:rsidR="00D30D44" w:rsidRPr="00D30D44" w:rsidRDefault="00D30D44" w:rsidP="00D30D44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D30D44">
        <w:rPr>
          <w:rFonts w:ascii="Calibri" w:hAnsi="Calibri" w:cs="Arial"/>
          <w:b w:val="0"/>
          <w:color w:val="1A1A1A"/>
          <w:lang w:val="es-ES_tradnl"/>
        </w:rPr>
        <w:t xml:space="preserve">Comprende la </w:t>
      </w:r>
      <w:proofErr w:type="spellStart"/>
      <w:r w:rsidRPr="00D30D44">
        <w:rPr>
          <w:rFonts w:ascii="Calibri" w:hAnsi="Calibri" w:cs="Arial"/>
          <w:b w:val="0"/>
          <w:color w:val="1A1A1A"/>
          <w:lang w:val="es-ES_tradnl"/>
        </w:rPr>
        <w:t>identificaci</w:t>
      </w:r>
      <w:r>
        <w:rPr>
          <w:rFonts w:ascii="Calibri" w:hAnsi="Calibri" w:cs="Arial"/>
          <w:b w:val="0"/>
          <w:color w:val="1A1A1A"/>
          <w:lang w:val="es-ES_tradnl"/>
        </w:rPr>
        <w:t>&amp;oacute;</w:t>
      </w:r>
      <w:r w:rsidRPr="00D30D44">
        <w:rPr>
          <w:rFonts w:ascii="Calibri" w:hAnsi="Calibri" w:cs="Arial"/>
          <w:b w:val="0"/>
          <w:color w:val="1A1A1A"/>
          <w:lang w:val="es-ES_tradnl"/>
        </w:rPr>
        <w:t>n</w:t>
      </w:r>
      <w:proofErr w:type="spellEnd"/>
      <w:r w:rsidRPr="00D30D44">
        <w:rPr>
          <w:rFonts w:ascii="Calibri" w:hAnsi="Calibri" w:cs="Arial"/>
          <w:b w:val="0"/>
          <w:color w:val="1A1A1A"/>
          <w:lang w:val="es-ES_tradnl"/>
        </w:rPr>
        <w:t xml:space="preserve"> y </w:t>
      </w:r>
      <w:proofErr w:type="spellStart"/>
      <w:r w:rsidRPr="00D30D44">
        <w:rPr>
          <w:rFonts w:ascii="Calibri" w:hAnsi="Calibri" w:cs="Arial"/>
          <w:b w:val="0"/>
          <w:color w:val="1A1A1A"/>
          <w:lang w:val="es-ES_tradnl"/>
        </w:rPr>
        <w:t>enumeraci</w:t>
      </w:r>
      <w:r>
        <w:rPr>
          <w:rFonts w:ascii="Calibri" w:hAnsi="Calibri" w:cs="Arial"/>
          <w:b w:val="0"/>
          <w:color w:val="1A1A1A"/>
          <w:lang w:val="es-ES_tradnl"/>
        </w:rPr>
        <w:t>&amp;oacute;</w:t>
      </w:r>
      <w:r w:rsidRPr="00D30D44">
        <w:rPr>
          <w:rFonts w:ascii="Calibri" w:hAnsi="Calibri" w:cs="Arial"/>
          <w:b w:val="0"/>
          <w:color w:val="1A1A1A"/>
          <w:lang w:val="es-ES_tradnl"/>
        </w:rPr>
        <w:t>n</w:t>
      </w:r>
      <w:proofErr w:type="spellEnd"/>
      <w:r w:rsidRPr="00D30D44">
        <w:rPr>
          <w:rFonts w:ascii="Calibri" w:hAnsi="Calibri" w:cs="Arial"/>
          <w:b w:val="0"/>
          <w:color w:val="1A1A1A"/>
          <w:lang w:val="es-ES_tradnl"/>
        </w:rPr>
        <w:t xml:space="preserve"> de los principales problemas relacionados con las limitaciones en cuanto a infraestructura, equipamiento, recursos humanos, sistemas administrativos, </w:t>
      </w:r>
      <w:proofErr w:type="spellStart"/>
      <w:r w:rsidRPr="00D30D44">
        <w:rPr>
          <w:rFonts w:ascii="Calibri" w:hAnsi="Calibri" w:cs="Arial"/>
          <w:b w:val="0"/>
          <w:color w:val="1A1A1A"/>
          <w:lang w:val="es-ES_tradnl"/>
        </w:rPr>
        <w:t>comunicaci</w:t>
      </w:r>
      <w:r>
        <w:rPr>
          <w:rFonts w:ascii="Calibri" w:hAnsi="Calibri" w:cs="Arial"/>
          <w:b w:val="0"/>
          <w:color w:val="1A1A1A"/>
          <w:lang w:val="es-ES_tradnl"/>
        </w:rPr>
        <w:t>&amp;oacute;</w:t>
      </w:r>
      <w:r w:rsidRPr="00D30D44">
        <w:rPr>
          <w:rFonts w:ascii="Calibri" w:hAnsi="Calibri" w:cs="Arial"/>
          <w:b w:val="0"/>
          <w:color w:val="1A1A1A"/>
          <w:lang w:val="es-ES_tradnl"/>
        </w:rPr>
        <w:t>n</w:t>
      </w:r>
      <w:proofErr w:type="spellEnd"/>
      <w:r w:rsidRPr="00D30D44">
        <w:rPr>
          <w:rFonts w:ascii="Calibri" w:hAnsi="Calibri" w:cs="Arial"/>
          <w:b w:val="0"/>
          <w:color w:val="1A1A1A"/>
          <w:lang w:val="es-ES_tradnl"/>
        </w:rPr>
        <w:t xml:space="preserve"> externa e interna, etc.:</w:t>
      </w:r>
    </w:p>
    <w:p w:rsidR="00D30D44" w:rsidRPr="00E42084" w:rsidRDefault="00D30D44" w:rsidP="00D30D44">
      <w:pPr>
        <w:pStyle w:val="RightAnswer"/>
        <w:numPr>
          <w:ilvl w:val="0"/>
          <w:numId w:val="2"/>
        </w:numPr>
      </w:pPr>
      <w:proofErr w:type="spellStart"/>
      <w:r>
        <w:t>Macroproblemas</w:t>
      </w:r>
      <w:proofErr w:type="spellEnd"/>
      <w:r>
        <w:t xml:space="preserve"> relacionados a la capacidad institucional</w:t>
      </w:r>
    </w:p>
    <w:p w:rsidR="00D30D44" w:rsidRPr="00E42084" w:rsidRDefault="00D30D44" w:rsidP="00D30D44">
      <w:pPr>
        <w:pStyle w:val="RightAnswer"/>
        <w:numPr>
          <w:ilvl w:val="0"/>
          <w:numId w:val="2"/>
        </w:numPr>
        <w:rPr>
          <w:color w:val="FF0000"/>
          <w:lang w:val="es-MX"/>
        </w:rPr>
      </w:pPr>
      <w:proofErr w:type="spellStart"/>
      <w:r w:rsidRPr="00E42084">
        <w:rPr>
          <w:bCs/>
          <w:color w:val="FF0000"/>
          <w:lang w:val="es-ES_tradnl"/>
        </w:rPr>
        <w:t>Macroproblemas</w:t>
      </w:r>
      <w:proofErr w:type="spellEnd"/>
      <w:r w:rsidRPr="00E42084">
        <w:rPr>
          <w:bCs/>
          <w:color w:val="FF0000"/>
          <w:lang w:val="es-ES_tradnl"/>
        </w:rPr>
        <w:t xml:space="preserve"> relacionados a los usuarios y/o beneficiarios</w:t>
      </w:r>
    </w:p>
    <w:p w:rsidR="00D30D44" w:rsidRPr="00E42084" w:rsidRDefault="00D30D44" w:rsidP="00D30D44">
      <w:pPr>
        <w:pStyle w:val="RightAnswer"/>
        <w:numPr>
          <w:ilvl w:val="0"/>
          <w:numId w:val="2"/>
        </w:numPr>
        <w:rPr>
          <w:color w:val="FF0000"/>
        </w:rPr>
      </w:pPr>
      <w:proofErr w:type="spellStart"/>
      <w:r w:rsidRPr="00E42084">
        <w:rPr>
          <w:bCs/>
          <w:color w:val="FF0000"/>
          <w:lang w:val="es-ES_tradnl"/>
        </w:rPr>
        <w:t>Macroproblemas</w:t>
      </w:r>
      <w:proofErr w:type="spellEnd"/>
      <w:r w:rsidRPr="00E42084">
        <w:rPr>
          <w:bCs/>
          <w:color w:val="FF0000"/>
          <w:lang w:val="es-ES_tradnl"/>
        </w:rPr>
        <w:t xml:space="preserve"> relacionados al entorno</w:t>
      </w:r>
    </w:p>
    <w:p w:rsidR="00D30D44" w:rsidRDefault="00D30D44" w:rsidP="00D30D44">
      <w:pPr>
        <w:pStyle w:val="RightAnswer"/>
        <w:rPr>
          <w:color w:val="FF0000"/>
        </w:rPr>
      </w:pPr>
      <w:proofErr w:type="spellStart"/>
      <w:r w:rsidRPr="00E42084">
        <w:rPr>
          <w:color w:val="FF0000"/>
        </w:rPr>
        <w:t>Macroproblemas</w:t>
      </w:r>
      <w:proofErr w:type="spellEnd"/>
      <w:r w:rsidRPr="00E42084">
        <w:rPr>
          <w:color w:val="FF0000"/>
          <w:lang w:val="es-MX"/>
        </w:rPr>
        <w:t xml:space="preserve"> </w:t>
      </w:r>
      <w:r>
        <w:rPr>
          <w:color w:val="FF0000"/>
          <w:lang w:val="es-MX"/>
        </w:rPr>
        <w:t>relacionados al desempe</w:t>
      </w:r>
      <w:r>
        <w:rPr>
          <w:color w:val="FF0000"/>
          <w:lang w:val="es-MX"/>
        </w:rPr>
        <w:t>&amp;ntilde;</w:t>
      </w:r>
      <w:r>
        <w:rPr>
          <w:color w:val="FF0000"/>
          <w:lang w:val="es-MX"/>
        </w:rPr>
        <w:t>o</w:t>
      </w:r>
    </w:p>
    <w:p w:rsidR="00D30D44" w:rsidRDefault="00D30D44" w:rsidP="00D30D44">
      <w:pPr>
        <w:pStyle w:val="MultipleChoiceQ"/>
        <w:numPr>
          <w:ilvl w:val="0"/>
          <w:numId w:val="1"/>
        </w:numPr>
      </w:pPr>
      <w:r w:rsidRPr="00494629">
        <w:t xml:space="preserve">Comprende la </w:t>
      </w:r>
      <w:proofErr w:type="spellStart"/>
      <w:r w:rsidRPr="00494629">
        <w:t>identificaci</w:t>
      </w:r>
      <w:r>
        <w:t>&amp;oacute;</w:t>
      </w:r>
      <w:r w:rsidRPr="00494629">
        <w:t>n</w:t>
      </w:r>
      <w:proofErr w:type="spellEnd"/>
      <w:r w:rsidRPr="00494629">
        <w:t xml:space="preserve"> y </w:t>
      </w:r>
      <w:proofErr w:type="spellStart"/>
      <w:r w:rsidRPr="00494629">
        <w:t>enumeraci</w:t>
      </w:r>
      <w:r>
        <w:t>&amp;oacute;</w:t>
      </w:r>
      <w:r w:rsidRPr="00494629">
        <w:t>n</w:t>
      </w:r>
      <w:proofErr w:type="spellEnd"/>
      <w:r w:rsidRPr="00494629">
        <w:t xml:space="preserve"> de los principales problemas relacionados con la </w:t>
      </w:r>
      <w:proofErr w:type="spellStart"/>
      <w:r w:rsidRPr="00494629">
        <w:t>poblaci</w:t>
      </w:r>
      <w:r>
        <w:t>&amp;oacute;</w:t>
      </w:r>
      <w:r w:rsidRPr="00494629">
        <w:t>n</w:t>
      </w:r>
      <w:proofErr w:type="spellEnd"/>
      <w:r w:rsidRPr="00494629">
        <w:t xml:space="preserve"> o </w:t>
      </w:r>
      <w:proofErr w:type="spellStart"/>
      <w:r w:rsidRPr="00494629">
        <w:t>p</w:t>
      </w:r>
      <w:r>
        <w:t>&amp;uacute;</w:t>
      </w:r>
      <w:r w:rsidRPr="00494629">
        <w:t>blico</w:t>
      </w:r>
      <w:proofErr w:type="spellEnd"/>
      <w:r w:rsidRPr="00494629">
        <w:t xml:space="preserve"> objetivo</w:t>
      </w:r>
      <w:r>
        <w:t xml:space="preserve"> al cual atiende la </w:t>
      </w:r>
      <w:proofErr w:type="spellStart"/>
      <w:r>
        <w:t>instituci</w:t>
      </w:r>
      <w:r>
        <w:t>&amp;oacute;</w:t>
      </w:r>
      <w:r>
        <w:t>n</w:t>
      </w:r>
      <w:proofErr w:type="spellEnd"/>
      <w:r>
        <w:t>:</w:t>
      </w:r>
    </w:p>
    <w:p w:rsidR="00D30D44" w:rsidRPr="00494629" w:rsidRDefault="00D30D44" w:rsidP="00D30D44">
      <w:pPr>
        <w:pStyle w:val="RightAnswer"/>
        <w:numPr>
          <w:ilvl w:val="0"/>
          <w:numId w:val="2"/>
        </w:numPr>
        <w:rPr>
          <w:color w:val="FF0000"/>
        </w:rPr>
      </w:pPr>
      <w:proofErr w:type="spellStart"/>
      <w:r w:rsidRPr="00494629">
        <w:rPr>
          <w:color w:val="FF0000"/>
        </w:rPr>
        <w:t>Macroproblemas</w:t>
      </w:r>
      <w:proofErr w:type="spellEnd"/>
      <w:r w:rsidRPr="00494629">
        <w:rPr>
          <w:color w:val="FF0000"/>
        </w:rPr>
        <w:t xml:space="preserve"> relacionados a la capacidad institucional</w:t>
      </w:r>
    </w:p>
    <w:p w:rsidR="00D30D44" w:rsidRPr="00494629" w:rsidRDefault="00D30D44" w:rsidP="00D30D44">
      <w:pPr>
        <w:pStyle w:val="RightAnswer"/>
        <w:numPr>
          <w:ilvl w:val="0"/>
          <w:numId w:val="2"/>
        </w:numPr>
        <w:rPr>
          <w:color w:val="FF0000"/>
          <w:lang w:val="es-MX"/>
        </w:rPr>
      </w:pPr>
      <w:proofErr w:type="spellStart"/>
      <w:r w:rsidRPr="00494629">
        <w:rPr>
          <w:bCs/>
          <w:color w:val="FF0000"/>
          <w:lang w:val="es-ES_tradnl"/>
        </w:rPr>
        <w:t>Macroproblemas</w:t>
      </w:r>
      <w:proofErr w:type="spellEnd"/>
      <w:r w:rsidRPr="00494629">
        <w:rPr>
          <w:bCs/>
          <w:color w:val="FF0000"/>
          <w:lang w:val="es-ES_tradnl"/>
        </w:rPr>
        <w:t xml:space="preserve"> relacionados a los usuarios y/o beneficiarios</w:t>
      </w:r>
    </w:p>
    <w:p w:rsidR="00D30D44" w:rsidRPr="00494629" w:rsidRDefault="00D30D44" w:rsidP="00D30D44">
      <w:pPr>
        <w:pStyle w:val="RightAnswer"/>
        <w:numPr>
          <w:ilvl w:val="0"/>
          <w:numId w:val="2"/>
        </w:numPr>
        <w:rPr>
          <w:color w:val="00B050"/>
        </w:rPr>
      </w:pPr>
      <w:proofErr w:type="spellStart"/>
      <w:r w:rsidRPr="00494629">
        <w:rPr>
          <w:bCs/>
          <w:color w:val="00B050"/>
          <w:lang w:val="es-ES_tradnl"/>
        </w:rPr>
        <w:t>Macroproblemas</w:t>
      </w:r>
      <w:proofErr w:type="spellEnd"/>
      <w:r w:rsidRPr="00494629">
        <w:rPr>
          <w:bCs/>
          <w:color w:val="00B050"/>
          <w:lang w:val="es-ES_tradnl"/>
        </w:rPr>
        <w:t xml:space="preserve"> relacionados al entorno</w:t>
      </w:r>
    </w:p>
    <w:p w:rsidR="00D30D44" w:rsidRDefault="00D30D44" w:rsidP="00D30D44">
      <w:pPr>
        <w:pStyle w:val="WrongAnswer"/>
        <w:rPr>
          <w:sz w:val="24"/>
          <w:szCs w:val="24"/>
        </w:rPr>
      </w:pPr>
      <w:proofErr w:type="spellStart"/>
      <w:r w:rsidRPr="00494629">
        <w:lastRenderedPageBreak/>
        <w:t>Macroproblemas</w:t>
      </w:r>
      <w:proofErr w:type="spellEnd"/>
      <w:r w:rsidRPr="00494629">
        <w:rPr>
          <w:lang w:val="es-MX"/>
        </w:rPr>
        <w:t xml:space="preserve"> relacionados al desempe</w:t>
      </w:r>
      <w:r>
        <w:rPr>
          <w:lang w:val="es-MX"/>
        </w:rPr>
        <w:t>&amp;ntilde;</w:t>
      </w:r>
      <w:r w:rsidRPr="00494629">
        <w:rPr>
          <w:lang w:val="es-MX"/>
        </w:rPr>
        <w:t>o</w:t>
      </w:r>
    </w:p>
    <w:p w:rsidR="00D30D44" w:rsidRDefault="00D30D44" w:rsidP="00D30D44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>
        <w:t>&amp;</w:t>
      </w:r>
      <w:proofErr w:type="spellStart"/>
      <w:r>
        <w:t>iquest;</w:t>
      </w:r>
      <w:r>
        <w:t>Cu</w:t>
      </w:r>
      <w:r>
        <w:t>&amp;aacute;</w:t>
      </w:r>
      <w:r>
        <w:t>l</w:t>
      </w:r>
      <w:proofErr w:type="spellEnd"/>
      <w:r>
        <w:t xml:space="preserve"> de las siguientes preguntas no es usada para formular el plan </w:t>
      </w:r>
      <w:proofErr w:type="spellStart"/>
      <w:r>
        <w:t>estrat</w:t>
      </w:r>
      <w:r>
        <w:t>&amp;eacute;</w:t>
      </w:r>
      <w:r>
        <w:t>gico</w:t>
      </w:r>
      <w:proofErr w:type="spellEnd"/>
      <w:r>
        <w:t>?</w:t>
      </w:r>
    </w:p>
    <w:p w:rsidR="00D30D44" w:rsidRPr="0053608B" w:rsidRDefault="00D30D44" w:rsidP="00D30D44">
      <w:pPr>
        <w:pStyle w:val="RightAnswer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rFonts w:ascii="Calibri" w:hAnsi="Calibri" w:cs="Arial"/>
          <w:color w:val="FF0000"/>
          <w:sz w:val="24"/>
          <w:szCs w:val="24"/>
        </w:rPr>
        <w:t>&amp;</w:t>
      </w:r>
      <w:proofErr w:type="spellStart"/>
      <w:r>
        <w:rPr>
          <w:rFonts w:ascii="Calibri" w:hAnsi="Calibri" w:cs="Arial"/>
          <w:color w:val="FF0000"/>
          <w:sz w:val="24"/>
          <w:szCs w:val="24"/>
        </w:rPr>
        <w:t>iquest;</w:t>
      </w:r>
      <w:r w:rsidRPr="00D30D44">
        <w:rPr>
          <w:rFonts w:ascii="Calibri" w:hAnsi="Calibri" w:cs="Arial"/>
          <w:color w:val="FF0000"/>
          <w:sz w:val="24"/>
          <w:szCs w:val="24"/>
        </w:rPr>
        <w:t>A</w:t>
      </w:r>
      <w:proofErr w:type="spellEnd"/>
      <w:r w:rsidRPr="00D30D44">
        <w:rPr>
          <w:rFonts w:ascii="Calibri" w:hAnsi="Calibri" w:cs="Arial"/>
          <w:color w:val="FF0000"/>
          <w:sz w:val="24"/>
          <w:szCs w:val="24"/>
        </w:rPr>
        <w:t xml:space="preserve"> </w:t>
      </w:r>
      <w:proofErr w:type="spellStart"/>
      <w:r w:rsidRPr="00D30D44">
        <w:rPr>
          <w:rFonts w:ascii="Calibri" w:hAnsi="Calibri" w:cs="Arial"/>
          <w:color w:val="FF0000"/>
          <w:sz w:val="24"/>
          <w:szCs w:val="24"/>
        </w:rPr>
        <w:t>qui</w:t>
      </w:r>
      <w:r>
        <w:rPr>
          <w:rFonts w:ascii="Calibri" w:hAnsi="Calibri" w:cs="Arial"/>
          <w:color w:val="FF0000"/>
          <w:sz w:val="24"/>
          <w:szCs w:val="24"/>
        </w:rPr>
        <w:t>&amp;eacute;</w:t>
      </w:r>
      <w:r w:rsidRPr="00D30D44">
        <w:rPr>
          <w:rFonts w:ascii="Calibri" w:hAnsi="Calibri" w:cs="Arial"/>
          <w:color w:val="FF0000"/>
          <w:sz w:val="24"/>
          <w:szCs w:val="24"/>
        </w:rPr>
        <w:t>n</w:t>
      </w:r>
      <w:proofErr w:type="spellEnd"/>
      <w:r w:rsidRPr="00D30D44">
        <w:rPr>
          <w:rFonts w:ascii="Calibri" w:hAnsi="Calibri" w:cs="Arial"/>
          <w:color w:val="FF0000"/>
          <w:sz w:val="24"/>
          <w:szCs w:val="24"/>
        </w:rPr>
        <w:t xml:space="preserve"> debo dirigirme como clientes?</w:t>
      </w:r>
    </w:p>
    <w:p w:rsidR="00D30D44" w:rsidRPr="00494629" w:rsidRDefault="00D30D44" w:rsidP="00D30D44">
      <w:pPr>
        <w:pStyle w:val="RightAnswer"/>
        <w:numPr>
          <w:ilvl w:val="0"/>
          <w:numId w:val="2"/>
        </w:numPr>
        <w:rPr>
          <w:color w:val="FF0000"/>
          <w:lang w:val="es-MX"/>
        </w:rPr>
      </w:pPr>
      <w:r>
        <w:rPr>
          <w:bCs/>
          <w:color w:val="FF0000"/>
          <w:lang w:val="es-ES_tradnl"/>
        </w:rPr>
        <w:t>&amp;</w:t>
      </w:r>
      <w:proofErr w:type="spellStart"/>
      <w:r>
        <w:rPr>
          <w:bCs/>
          <w:color w:val="FF0000"/>
          <w:lang w:val="es-ES_tradnl"/>
        </w:rPr>
        <w:t>iquest;</w:t>
      </w:r>
      <w:r>
        <w:rPr>
          <w:bCs/>
          <w:color w:val="FF0000"/>
          <w:lang w:val="es-ES_tradnl"/>
        </w:rPr>
        <w:t>Q</w:t>
      </w:r>
      <w:r w:rsidRPr="0053608B">
        <w:rPr>
          <w:bCs/>
          <w:color w:val="FF0000"/>
          <w:lang w:val="es-ES_tradnl"/>
        </w:rPr>
        <w:t>u</w:t>
      </w:r>
      <w:r>
        <w:rPr>
          <w:bCs/>
          <w:color w:val="FF0000"/>
          <w:lang w:val="es-ES_tradnl"/>
        </w:rPr>
        <w:t>&amp;eacute</w:t>
      </w:r>
      <w:proofErr w:type="spellEnd"/>
      <w:r>
        <w:rPr>
          <w:bCs/>
          <w:color w:val="FF0000"/>
          <w:lang w:val="es-ES_tradnl"/>
        </w:rPr>
        <w:t>;</w:t>
      </w:r>
      <w:r w:rsidRPr="0053608B">
        <w:rPr>
          <w:bCs/>
          <w:color w:val="FF0000"/>
          <w:lang w:val="es-ES_tradnl"/>
        </w:rPr>
        <w:t xml:space="preserve"> productos y servicios debo ofrecerles?</w:t>
      </w:r>
    </w:p>
    <w:p w:rsidR="00D30D44" w:rsidRPr="00B644F4" w:rsidRDefault="00D30D44" w:rsidP="00D30D44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>
        <w:rPr>
          <w:bCs/>
          <w:color w:val="00B050"/>
          <w:lang w:val="es-ES_tradnl"/>
        </w:rPr>
        <w:t>&amp;</w:t>
      </w:r>
      <w:proofErr w:type="spellStart"/>
      <w:r>
        <w:rPr>
          <w:bCs/>
          <w:color w:val="00B050"/>
          <w:lang w:val="es-ES_tradnl"/>
        </w:rPr>
        <w:t>iquest;</w:t>
      </w:r>
      <w:r w:rsidRPr="00B644F4">
        <w:rPr>
          <w:bCs/>
          <w:color w:val="00B050"/>
          <w:lang w:val="es-ES_tradnl"/>
        </w:rPr>
        <w:t>Est</w:t>
      </w:r>
      <w:r>
        <w:rPr>
          <w:bCs/>
          <w:color w:val="00B050"/>
          <w:lang w:val="es-ES_tradnl"/>
        </w:rPr>
        <w:t>&amp;aacute</w:t>
      </w:r>
      <w:proofErr w:type="spellEnd"/>
      <w:r>
        <w:rPr>
          <w:bCs/>
          <w:color w:val="00B050"/>
          <w:lang w:val="es-ES_tradnl"/>
        </w:rPr>
        <w:t>;</w:t>
      </w:r>
      <w:r w:rsidRPr="00B644F4">
        <w:rPr>
          <w:bCs/>
          <w:color w:val="00B050"/>
          <w:lang w:val="es-ES_tradnl"/>
        </w:rPr>
        <w:t xml:space="preserve"> </w:t>
      </w:r>
      <w:proofErr w:type="spellStart"/>
      <w:r w:rsidRPr="00B644F4">
        <w:rPr>
          <w:bCs/>
          <w:color w:val="00B050"/>
          <w:lang w:val="es-ES_tradnl"/>
        </w:rPr>
        <w:t>efectu</w:t>
      </w:r>
      <w:r>
        <w:rPr>
          <w:bCs/>
          <w:color w:val="00B050"/>
          <w:lang w:val="es-ES_tradnl"/>
        </w:rPr>
        <w:t>&amp;aacute;</w:t>
      </w:r>
      <w:r w:rsidRPr="00B644F4">
        <w:rPr>
          <w:bCs/>
          <w:color w:val="00B050"/>
          <w:lang w:val="es-ES_tradnl"/>
        </w:rPr>
        <w:t>ndose</w:t>
      </w:r>
      <w:proofErr w:type="spellEnd"/>
      <w:r w:rsidRPr="00B644F4">
        <w:rPr>
          <w:bCs/>
          <w:color w:val="00B050"/>
          <w:lang w:val="es-ES_tradnl"/>
        </w:rPr>
        <w:t xml:space="preserve"> la estrategia tal como fue planeada?</w:t>
      </w:r>
    </w:p>
    <w:p w:rsidR="00D30D44" w:rsidRDefault="00D30D44" w:rsidP="00D30D44">
      <w:pPr>
        <w:pStyle w:val="WrongAnswer"/>
        <w:rPr>
          <w:sz w:val="24"/>
          <w:szCs w:val="24"/>
        </w:rPr>
      </w:pPr>
      <w:r>
        <w:rPr>
          <w:lang w:val="es-ES_tradnl"/>
        </w:rPr>
        <w:t>&amp;</w:t>
      </w:r>
      <w:proofErr w:type="spellStart"/>
      <w:r>
        <w:rPr>
          <w:lang w:val="es-ES_tradnl"/>
        </w:rPr>
        <w:t>iquest;</w:t>
      </w:r>
      <w:r>
        <w:rPr>
          <w:lang w:val="es-ES_tradnl"/>
        </w:rPr>
        <w:t>C</w:t>
      </w:r>
      <w:r>
        <w:rPr>
          <w:lang w:val="es-ES_tradnl"/>
        </w:rPr>
        <w:t>&amp;oacute;</w:t>
      </w:r>
      <w:r w:rsidRPr="00B644F4">
        <w:rPr>
          <w:lang w:val="es-ES_tradnl"/>
        </w:rPr>
        <w:t>mo</w:t>
      </w:r>
      <w:proofErr w:type="spellEnd"/>
      <w:r w:rsidRPr="00B644F4">
        <w:rPr>
          <w:lang w:val="es-ES_tradnl"/>
        </w:rPr>
        <w:t xml:space="preserve"> hacer esto?</w:t>
      </w:r>
    </w:p>
    <w:p w:rsidR="00D30D44" w:rsidRDefault="00D30D44" w:rsidP="00D30D44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>
        <w:rPr>
          <w:rFonts w:cs="Arial"/>
        </w:rPr>
        <w:t xml:space="preserve">Mediante el control del plan </w:t>
      </w:r>
      <w:proofErr w:type="spellStart"/>
      <w:r>
        <w:rPr>
          <w:rFonts w:cs="Arial"/>
        </w:rPr>
        <w:t>estrat</w:t>
      </w:r>
      <w:r>
        <w:rPr>
          <w:rFonts w:cs="Arial"/>
        </w:rPr>
        <w:t>&amp;eacute;</w:t>
      </w:r>
      <w:r>
        <w:rPr>
          <w:rFonts w:cs="Arial"/>
        </w:rPr>
        <w:t>gico</w:t>
      </w:r>
      <w:proofErr w:type="spellEnd"/>
      <w:r>
        <w:rPr>
          <w:rFonts w:cs="Arial"/>
        </w:rPr>
        <w:t xml:space="preserve"> se debe decidir</w:t>
      </w:r>
      <w:r w:rsidRPr="00E53885">
        <w:rPr>
          <w:rFonts w:cs="Arial"/>
        </w:rPr>
        <w:t xml:space="preserve"> de la mejor manera el </w:t>
      </w:r>
      <w:proofErr w:type="spellStart"/>
      <w:r w:rsidRPr="00E53885">
        <w:rPr>
          <w:rFonts w:cs="Arial"/>
        </w:rPr>
        <w:t>desempe</w:t>
      </w:r>
      <w:r>
        <w:rPr>
          <w:rFonts w:cs="Arial"/>
        </w:rPr>
        <w:t>&amp;ntilde;</w:t>
      </w:r>
      <w:r w:rsidRPr="00E53885">
        <w:rPr>
          <w:rFonts w:cs="Arial"/>
        </w:rPr>
        <w:t>o</w:t>
      </w:r>
      <w:proofErr w:type="spellEnd"/>
      <w:r w:rsidRPr="00E53885">
        <w:rPr>
          <w:rFonts w:cs="Arial"/>
        </w:rPr>
        <w:t xml:space="preserve"> y controlar</w:t>
      </w:r>
      <w:r>
        <w:rPr>
          <w:rFonts w:cs="Arial"/>
        </w:rPr>
        <w:t xml:space="preserve"> las acciones de los involucrados en el proceso</w:t>
      </w:r>
      <w:r w:rsidRPr="00E53885">
        <w:rPr>
          <w:rFonts w:cs="Arial"/>
        </w:rPr>
        <w:t>.</w:t>
      </w:r>
    </w:p>
    <w:p w:rsidR="00D30D44" w:rsidRPr="00B644F4" w:rsidRDefault="00D30D44" w:rsidP="00D30D44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>
        <w:rPr>
          <w:bCs/>
          <w:color w:val="00B050"/>
          <w:lang w:val="es-ES_tradnl"/>
        </w:rPr>
        <w:t>Verdadero</w:t>
      </w:r>
    </w:p>
    <w:p w:rsidR="00D30D44" w:rsidRDefault="00D30D44" w:rsidP="00D30D44">
      <w:pPr>
        <w:pStyle w:val="WrongAnswer"/>
        <w:rPr>
          <w:sz w:val="24"/>
          <w:szCs w:val="24"/>
        </w:rPr>
      </w:pPr>
      <w:r>
        <w:rPr>
          <w:lang w:val="es-ES_tradnl"/>
        </w:rPr>
        <w:t>Falso</w:t>
      </w:r>
    </w:p>
    <w:p w:rsidR="00D30D44" w:rsidRDefault="00D30D44" w:rsidP="00D30D44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>
        <w:t>&amp;</w:t>
      </w:r>
      <w:proofErr w:type="spellStart"/>
      <w:r>
        <w:t>iquest;</w:t>
      </w:r>
      <w:r>
        <w:t>Cu</w:t>
      </w:r>
      <w:r>
        <w:t>&amp;aacute;</w:t>
      </w:r>
      <w:r>
        <w:t>l</w:t>
      </w:r>
      <w:proofErr w:type="spellEnd"/>
      <w:r>
        <w:t xml:space="preserve"> de las siguientes preguntas es usada en el control del plan </w:t>
      </w:r>
      <w:proofErr w:type="spellStart"/>
      <w:r>
        <w:t>estrat</w:t>
      </w:r>
      <w:r>
        <w:t>&amp;eacute;</w:t>
      </w:r>
      <w:r>
        <w:t>gico</w:t>
      </w:r>
      <w:proofErr w:type="spellEnd"/>
      <w:r>
        <w:t>?</w:t>
      </w:r>
    </w:p>
    <w:p w:rsidR="00D30D44" w:rsidRPr="0053608B" w:rsidRDefault="00D30D44" w:rsidP="00D30D44">
      <w:pPr>
        <w:pStyle w:val="RightAnswer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rFonts w:ascii="Calibri" w:hAnsi="Calibri" w:cs="Arial"/>
          <w:color w:val="FF0000"/>
          <w:sz w:val="24"/>
          <w:szCs w:val="24"/>
        </w:rPr>
        <w:t>&amp;</w:t>
      </w:r>
      <w:proofErr w:type="spellStart"/>
      <w:r>
        <w:rPr>
          <w:rFonts w:ascii="Calibri" w:hAnsi="Calibri" w:cs="Arial"/>
          <w:color w:val="FF0000"/>
          <w:sz w:val="24"/>
          <w:szCs w:val="24"/>
        </w:rPr>
        <w:t>iquest;</w:t>
      </w:r>
      <w:r w:rsidRPr="00D30D44">
        <w:rPr>
          <w:rFonts w:ascii="Calibri" w:hAnsi="Calibri" w:cs="Arial"/>
          <w:color w:val="FF0000"/>
          <w:sz w:val="24"/>
          <w:szCs w:val="24"/>
        </w:rPr>
        <w:t>A</w:t>
      </w:r>
      <w:proofErr w:type="spellEnd"/>
      <w:r w:rsidRPr="00D30D44">
        <w:rPr>
          <w:rFonts w:ascii="Calibri" w:hAnsi="Calibri" w:cs="Arial"/>
          <w:color w:val="FF0000"/>
          <w:sz w:val="24"/>
          <w:szCs w:val="24"/>
        </w:rPr>
        <w:t xml:space="preserve"> </w:t>
      </w:r>
      <w:proofErr w:type="spellStart"/>
      <w:r w:rsidRPr="00D30D44">
        <w:rPr>
          <w:rFonts w:ascii="Calibri" w:hAnsi="Calibri" w:cs="Arial"/>
          <w:color w:val="FF0000"/>
          <w:sz w:val="24"/>
          <w:szCs w:val="24"/>
        </w:rPr>
        <w:t>qui</w:t>
      </w:r>
      <w:r>
        <w:rPr>
          <w:rFonts w:ascii="Calibri" w:hAnsi="Calibri" w:cs="Arial"/>
          <w:color w:val="FF0000"/>
          <w:sz w:val="24"/>
          <w:szCs w:val="24"/>
        </w:rPr>
        <w:t>&amp;eacute;</w:t>
      </w:r>
      <w:r w:rsidRPr="00D30D44">
        <w:rPr>
          <w:rFonts w:ascii="Calibri" w:hAnsi="Calibri" w:cs="Arial"/>
          <w:color w:val="FF0000"/>
          <w:sz w:val="24"/>
          <w:szCs w:val="24"/>
        </w:rPr>
        <w:t>n</w:t>
      </w:r>
      <w:proofErr w:type="spellEnd"/>
      <w:r w:rsidRPr="00D30D44">
        <w:rPr>
          <w:rFonts w:ascii="Calibri" w:hAnsi="Calibri" w:cs="Arial"/>
          <w:color w:val="FF0000"/>
          <w:sz w:val="24"/>
          <w:szCs w:val="24"/>
        </w:rPr>
        <w:t xml:space="preserve"> debo dirigirme como clientes?</w:t>
      </w:r>
    </w:p>
    <w:p w:rsidR="00D30D44" w:rsidRPr="00494629" w:rsidRDefault="00D30D44" w:rsidP="00D30D44">
      <w:pPr>
        <w:pStyle w:val="RightAnswer"/>
        <w:numPr>
          <w:ilvl w:val="0"/>
          <w:numId w:val="2"/>
        </w:numPr>
        <w:rPr>
          <w:color w:val="FF0000"/>
          <w:lang w:val="es-MX"/>
        </w:rPr>
      </w:pPr>
      <w:r>
        <w:rPr>
          <w:bCs/>
          <w:color w:val="FF0000"/>
          <w:lang w:val="es-ES_tradnl"/>
        </w:rPr>
        <w:t>&amp;</w:t>
      </w:r>
      <w:proofErr w:type="spellStart"/>
      <w:r>
        <w:rPr>
          <w:bCs/>
          <w:color w:val="FF0000"/>
          <w:lang w:val="es-ES_tradnl"/>
        </w:rPr>
        <w:t>iquest;</w:t>
      </w:r>
      <w:r>
        <w:rPr>
          <w:bCs/>
          <w:color w:val="FF0000"/>
          <w:lang w:val="es-ES_tradnl"/>
        </w:rPr>
        <w:t>Q</w:t>
      </w:r>
      <w:r w:rsidRPr="0053608B">
        <w:rPr>
          <w:bCs/>
          <w:color w:val="FF0000"/>
          <w:lang w:val="es-ES_tradnl"/>
        </w:rPr>
        <w:t>u</w:t>
      </w:r>
      <w:r>
        <w:rPr>
          <w:bCs/>
          <w:color w:val="FF0000"/>
          <w:lang w:val="es-ES_tradnl"/>
        </w:rPr>
        <w:t>&amp;eacute</w:t>
      </w:r>
      <w:proofErr w:type="spellEnd"/>
      <w:r>
        <w:rPr>
          <w:bCs/>
          <w:color w:val="FF0000"/>
          <w:lang w:val="es-ES_tradnl"/>
        </w:rPr>
        <w:t>;</w:t>
      </w:r>
      <w:r w:rsidRPr="0053608B">
        <w:rPr>
          <w:bCs/>
          <w:color w:val="FF0000"/>
          <w:lang w:val="es-ES_tradnl"/>
        </w:rPr>
        <w:t xml:space="preserve"> productos y servicios debo ofrecerles?</w:t>
      </w:r>
    </w:p>
    <w:p w:rsidR="00D30D44" w:rsidRPr="00B644F4" w:rsidRDefault="00D30D44" w:rsidP="00D30D44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>
        <w:rPr>
          <w:bCs/>
          <w:color w:val="00B050"/>
          <w:lang w:val="es-ES_tradnl"/>
        </w:rPr>
        <w:t>&amp;</w:t>
      </w:r>
      <w:proofErr w:type="spellStart"/>
      <w:r>
        <w:rPr>
          <w:bCs/>
          <w:color w:val="00B050"/>
          <w:lang w:val="es-ES_tradnl"/>
        </w:rPr>
        <w:t>iquest;</w:t>
      </w:r>
      <w:r w:rsidRPr="00B644F4">
        <w:rPr>
          <w:bCs/>
          <w:color w:val="00B050"/>
          <w:lang w:val="es-ES_tradnl"/>
        </w:rPr>
        <w:t>Est</w:t>
      </w:r>
      <w:r>
        <w:rPr>
          <w:bCs/>
          <w:color w:val="00B050"/>
          <w:lang w:val="es-ES_tradnl"/>
        </w:rPr>
        <w:t>&amp;aacute</w:t>
      </w:r>
      <w:proofErr w:type="spellEnd"/>
      <w:r>
        <w:rPr>
          <w:bCs/>
          <w:color w:val="00B050"/>
          <w:lang w:val="es-ES_tradnl"/>
        </w:rPr>
        <w:t>;</w:t>
      </w:r>
      <w:r w:rsidRPr="00B644F4">
        <w:rPr>
          <w:bCs/>
          <w:color w:val="00B050"/>
          <w:lang w:val="es-ES_tradnl"/>
        </w:rPr>
        <w:t xml:space="preserve"> </w:t>
      </w:r>
      <w:proofErr w:type="spellStart"/>
      <w:r w:rsidRPr="00B644F4">
        <w:rPr>
          <w:bCs/>
          <w:color w:val="00B050"/>
          <w:lang w:val="es-ES_tradnl"/>
        </w:rPr>
        <w:t>efectu</w:t>
      </w:r>
      <w:r>
        <w:rPr>
          <w:bCs/>
          <w:color w:val="00B050"/>
          <w:lang w:val="es-ES_tradnl"/>
        </w:rPr>
        <w:t>&amp;aacute;</w:t>
      </w:r>
      <w:r w:rsidRPr="00B644F4">
        <w:rPr>
          <w:bCs/>
          <w:color w:val="00B050"/>
          <w:lang w:val="es-ES_tradnl"/>
        </w:rPr>
        <w:t>ndose</w:t>
      </w:r>
      <w:proofErr w:type="spellEnd"/>
      <w:r w:rsidRPr="00B644F4">
        <w:rPr>
          <w:bCs/>
          <w:color w:val="00B050"/>
          <w:lang w:val="es-ES_tradnl"/>
        </w:rPr>
        <w:t xml:space="preserve"> la estrategia tal como fue planeada?</w:t>
      </w:r>
    </w:p>
    <w:p w:rsidR="00D30D44" w:rsidRDefault="00D30D44" w:rsidP="00D30D44">
      <w:pPr>
        <w:pStyle w:val="WrongAnswer"/>
        <w:rPr>
          <w:sz w:val="24"/>
          <w:szCs w:val="24"/>
        </w:rPr>
      </w:pPr>
      <w:r>
        <w:rPr>
          <w:lang w:val="es-ES_tradnl"/>
        </w:rPr>
        <w:t>&amp;</w:t>
      </w:r>
      <w:proofErr w:type="spellStart"/>
      <w:r>
        <w:rPr>
          <w:lang w:val="es-ES_tradnl"/>
        </w:rPr>
        <w:t>iquest;</w:t>
      </w:r>
      <w:r>
        <w:rPr>
          <w:lang w:val="es-ES_tradnl"/>
        </w:rPr>
        <w:t>C</w:t>
      </w:r>
      <w:r>
        <w:rPr>
          <w:lang w:val="es-ES_tradnl"/>
        </w:rPr>
        <w:t>&amp;oacute;</w:t>
      </w:r>
      <w:r w:rsidRPr="00B644F4">
        <w:rPr>
          <w:lang w:val="es-ES_tradnl"/>
        </w:rPr>
        <w:t>mo</w:t>
      </w:r>
      <w:proofErr w:type="spellEnd"/>
      <w:r w:rsidRPr="00B644F4">
        <w:rPr>
          <w:lang w:val="es-ES_tradnl"/>
        </w:rPr>
        <w:t xml:space="preserve"> hacer esto?</w:t>
      </w:r>
    </w:p>
    <w:p w:rsidR="00D30D44" w:rsidRDefault="00D30D44" w:rsidP="00D30D44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>
        <w:t xml:space="preserve"> </w:t>
      </w:r>
      <w:r>
        <w:t>&amp;</w:t>
      </w:r>
      <w:proofErr w:type="spellStart"/>
      <w:r>
        <w:t>iquest;</w:t>
      </w:r>
      <w:r>
        <w:t>Cu</w:t>
      </w:r>
      <w:r>
        <w:t>&amp;aacute;</w:t>
      </w:r>
      <w:r>
        <w:t>l</w:t>
      </w:r>
      <w:proofErr w:type="spellEnd"/>
      <w:r>
        <w:t xml:space="preserve"> es la principal fuente de </w:t>
      </w:r>
      <w:proofErr w:type="spellStart"/>
      <w:r>
        <w:t>informaci</w:t>
      </w:r>
      <w:r>
        <w:t>&amp;oacute;</w:t>
      </w:r>
      <w:r>
        <w:t>n</w:t>
      </w:r>
      <w:proofErr w:type="spellEnd"/>
      <w:r>
        <w:t xml:space="preserve"> en el sistema de seguimiento y control del Plan </w:t>
      </w:r>
      <w:proofErr w:type="spellStart"/>
      <w:r>
        <w:t>Estrat</w:t>
      </w:r>
      <w:r>
        <w:t>&amp;eacute;</w:t>
      </w:r>
      <w:r>
        <w:t>gico</w:t>
      </w:r>
      <w:proofErr w:type="spellEnd"/>
      <w:r>
        <w:t>?</w:t>
      </w:r>
    </w:p>
    <w:p w:rsidR="00D30D44" w:rsidRPr="00D30D44" w:rsidRDefault="00D30D44" w:rsidP="00D30D44">
      <w:pPr>
        <w:pStyle w:val="RightAnswer"/>
        <w:numPr>
          <w:ilvl w:val="0"/>
          <w:numId w:val="2"/>
        </w:numPr>
        <w:rPr>
          <w:rFonts w:ascii="Calibri" w:hAnsi="Calibri" w:cs="Arial"/>
          <w:bCs/>
          <w:color w:val="FF0000"/>
          <w:sz w:val="24"/>
          <w:szCs w:val="24"/>
          <w:lang w:val="es-MX"/>
        </w:rPr>
      </w:pPr>
      <w:r w:rsidRPr="00D30D44">
        <w:rPr>
          <w:rFonts w:ascii="Calibri" w:hAnsi="Calibri" w:cs="Arial"/>
          <w:bCs/>
          <w:color w:val="FF0000"/>
          <w:sz w:val="24"/>
          <w:szCs w:val="24"/>
          <w:lang w:val="es-ES_tradnl"/>
        </w:rPr>
        <w:t xml:space="preserve">Los planes de </w:t>
      </w:r>
      <w:proofErr w:type="spellStart"/>
      <w:r w:rsidRPr="00D30D44">
        <w:rPr>
          <w:rFonts w:ascii="Calibri" w:hAnsi="Calibri" w:cs="Arial"/>
          <w:bCs/>
          <w:color w:val="FF0000"/>
          <w:sz w:val="24"/>
          <w:szCs w:val="24"/>
          <w:lang w:val="es-ES_tradnl"/>
        </w:rPr>
        <w:t>acci</w:t>
      </w:r>
      <w:r>
        <w:rPr>
          <w:rFonts w:ascii="Calibri" w:hAnsi="Calibri" w:cs="Arial"/>
          <w:bCs/>
          <w:color w:val="FF0000"/>
          <w:sz w:val="24"/>
          <w:szCs w:val="24"/>
          <w:lang w:val="es-ES_tradnl"/>
        </w:rPr>
        <w:t>&amp;oacute;</w:t>
      </w:r>
      <w:r w:rsidRPr="00D30D44">
        <w:rPr>
          <w:rFonts w:ascii="Calibri" w:hAnsi="Calibri" w:cs="Arial"/>
          <w:bCs/>
          <w:color w:val="FF0000"/>
          <w:sz w:val="24"/>
          <w:szCs w:val="24"/>
          <w:lang w:val="es-ES_tradnl"/>
        </w:rPr>
        <w:t>n</w:t>
      </w:r>
      <w:proofErr w:type="spellEnd"/>
      <w:r w:rsidRPr="00D30D44">
        <w:rPr>
          <w:rFonts w:ascii="Calibri" w:hAnsi="Calibri" w:cs="Arial"/>
          <w:bCs/>
          <w:color w:val="FF0000"/>
          <w:sz w:val="24"/>
          <w:szCs w:val="24"/>
          <w:lang w:val="es-ES_tradnl"/>
        </w:rPr>
        <w:t xml:space="preserve"> que presenten los responsables de las </w:t>
      </w:r>
      <w:proofErr w:type="spellStart"/>
      <w:r w:rsidRPr="00D30D44">
        <w:rPr>
          <w:rFonts w:ascii="Calibri" w:hAnsi="Calibri" w:cs="Arial"/>
          <w:bCs/>
          <w:color w:val="FF0000"/>
          <w:sz w:val="24"/>
          <w:szCs w:val="24"/>
          <w:lang w:val="es-ES_tradnl"/>
        </w:rPr>
        <w:t>l</w:t>
      </w:r>
      <w:r>
        <w:rPr>
          <w:rFonts w:ascii="Calibri" w:hAnsi="Calibri" w:cs="Arial"/>
          <w:bCs/>
          <w:color w:val="FF0000"/>
          <w:sz w:val="24"/>
          <w:szCs w:val="24"/>
          <w:lang w:val="es-ES_tradnl"/>
        </w:rPr>
        <w:t>&amp;iacute;</w:t>
      </w:r>
      <w:r w:rsidRPr="00D30D44">
        <w:rPr>
          <w:rFonts w:ascii="Calibri" w:hAnsi="Calibri" w:cs="Arial"/>
          <w:bCs/>
          <w:color w:val="FF0000"/>
          <w:sz w:val="24"/>
          <w:szCs w:val="24"/>
          <w:lang w:val="es-ES_tradnl"/>
        </w:rPr>
        <w:t>neas</w:t>
      </w:r>
      <w:proofErr w:type="spellEnd"/>
      <w:r w:rsidRPr="00D30D44">
        <w:rPr>
          <w:rFonts w:ascii="Calibri" w:hAnsi="Calibri" w:cs="Arial"/>
          <w:bCs/>
          <w:color w:val="FF0000"/>
          <w:sz w:val="24"/>
          <w:szCs w:val="24"/>
          <w:lang w:val="es-ES_tradnl"/>
        </w:rPr>
        <w:t xml:space="preserve"> </w:t>
      </w:r>
      <w:proofErr w:type="spellStart"/>
      <w:r w:rsidRPr="00D30D44">
        <w:rPr>
          <w:rFonts w:ascii="Calibri" w:hAnsi="Calibri" w:cs="Arial"/>
          <w:bCs/>
          <w:color w:val="FF0000"/>
          <w:sz w:val="24"/>
          <w:szCs w:val="24"/>
          <w:lang w:val="es-ES_tradnl"/>
        </w:rPr>
        <w:t>estrat</w:t>
      </w:r>
      <w:r>
        <w:rPr>
          <w:rFonts w:ascii="Calibri" w:hAnsi="Calibri" w:cs="Arial"/>
          <w:bCs/>
          <w:color w:val="FF0000"/>
          <w:sz w:val="24"/>
          <w:szCs w:val="24"/>
          <w:lang w:val="es-ES_tradnl"/>
        </w:rPr>
        <w:t>&amp;eacute;</w:t>
      </w:r>
      <w:r w:rsidRPr="00D30D44">
        <w:rPr>
          <w:rFonts w:ascii="Calibri" w:hAnsi="Calibri" w:cs="Arial"/>
          <w:bCs/>
          <w:color w:val="FF0000"/>
          <w:sz w:val="24"/>
          <w:szCs w:val="24"/>
          <w:lang w:val="es-ES_tradnl"/>
        </w:rPr>
        <w:t>gicas</w:t>
      </w:r>
      <w:proofErr w:type="spellEnd"/>
      <w:r w:rsidRPr="00D30D44">
        <w:rPr>
          <w:rFonts w:ascii="Calibri" w:hAnsi="Calibri" w:cs="Arial"/>
          <w:bCs/>
          <w:color w:val="FF0000"/>
          <w:sz w:val="24"/>
          <w:szCs w:val="24"/>
          <w:lang w:val="es-ES_tradnl"/>
        </w:rPr>
        <w:t xml:space="preserve"> sobre el desarrollo de las distintas acciones, el desarrollo de estrategias  y sus memorias del Plan </w:t>
      </w:r>
      <w:proofErr w:type="spellStart"/>
      <w:r w:rsidRPr="00D30D44">
        <w:rPr>
          <w:rFonts w:ascii="Calibri" w:hAnsi="Calibri" w:cs="Arial"/>
          <w:bCs/>
          <w:color w:val="FF0000"/>
          <w:sz w:val="24"/>
          <w:szCs w:val="24"/>
          <w:lang w:val="es-ES_tradnl"/>
        </w:rPr>
        <w:t>Estrat</w:t>
      </w:r>
      <w:r>
        <w:rPr>
          <w:rFonts w:ascii="Calibri" w:hAnsi="Calibri" w:cs="Arial"/>
          <w:bCs/>
          <w:color w:val="FF0000"/>
          <w:sz w:val="24"/>
          <w:szCs w:val="24"/>
          <w:lang w:val="es-ES_tradnl"/>
        </w:rPr>
        <w:t>&amp;eacute;</w:t>
      </w:r>
      <w:r w:rsidRPr="00D30D44">
        <w:rPr>
          <w:rFonts w:ascii="Calibri" w:hAnsi="Calibri" w:cs="Arial"/>
          <w:bCs/>
          <w:color w:val="FF0000"/>
          <w:sz w:val="24"/>
          <w:szCs w:val="24"/>
          <w:lang w:val="es-ES_tradnl"/>
        </w:rPr>
        <w:t>gico</w:t>
      </w:r>
      <w:proofErr w:type="spellEnd"/>
    </w:p>
    <w:p w:rsidR="00D30D44" w:rsidRPr="00B1658B" w:rsidRDefault="00D30D44" w:rsidP="00D30D44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 w:rsidRPr="00D30D44">
        <w:rPr>
          <w:rFonts w:ascii="Cambria" w:eastAsia="ＭＳ 明朝" w:hAnsi="Cambria"/>
          <w:color w:val="FFFFFF"/>
          <w:lang w:val="es-MX" w:eastAsia="es-MX"/>
        </w:rPr>
        <w:t xml:space="preserve"> </w:t>
      </w:r>
      <w:r w:rsidRPr="00B1658B">
        <w:rPr>
          <w:bCs/>
          <w:color w:val="FF0000"/>
          <w:lang w:val="es-MX"/>
        </w:rPr>
        <w:t>Establecer est</w:t>
      </w:r>
      <w:r>
        <w:rPr>
          <w:bCs/>
          <w:color w:val="FF0000"/>
          <w:lang w:val="es-MX"/>
        </w:rPr>
        <w:t>&amp;aacute;</w:t>
      </w:r>
      <w:r w:rsidRPr="00B1658B">
        <w:rPr>
          <w:bCs/>
          <w:color w:val="FF0000"/>
          <w:lang w:val="es-MX"/>
        </w:rPr>
        <w:t>ndares</w:t>
      </w:r>
    </w:p>
    <w:p w:rsidR="00D30D44" w:rsidRPr="00B644F4" w:rsidRDefault="00D30D44" w:rsidP="00D30D44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>
        <w:rPr>
          <w:bCs/>
          <w:color w:val="00B050"/>
          <w:lang w:val="es-ES_tradnl"/>
        </w:rPr>
        <w:t xml:space="preserve">Los planes </w:t>
      </w:r>
      <w:r w:rsidRPr="00B1658B">
        <w:rPr>
          <w:bCs/>
          <w:color w:val="00B050"/>
          <w:lang w:val="es-ES_tradnl"/>
        </w:rPr>
        <w:t xml:space="preserve">de </w:t>
      </w:r>
      <w:proofErr w:type="spellStart"/>
      <w:r w:rsidRPr="00B1658B">
        <w:rPr>
          <w:bCs/>
          <w:color w:val="00B050"/>
          <w:lang w:val="es-ES_tradnl"/>
        </w:rPr>
        <w:t>acci</w:t>
      </w:r>
      <w:r>
        <w:rPr>
          <w:bCs/>
          <w:color w:val="00B050"/>
          <w:lang w:val="es-ES_tradnl"/>
        </w:rPr>
        <w:t>&amp;oacute;</w:t>
      </w:r>
      <w:r w:rsidRPr="00B1658B">
        <w:rPr>
          <w:bCs/>
          <w:color w:val="00B050"/>
          <w:lang w:val="es-ES_tradnl"/>
        </w:rPr>
        <w:t>n</w:t>
      </w:r>
      <w:proofErr w:type="spellEnd"/>
      <w:r w:rsidRPr="00B1658B">
        <w:rPr>
          <w:bCs/>
          <w:color w:val="00B050"/>
          <w:lang w:val="es-ES_tradnl"/>
        </w:rPr>
        <w:t xml:space="preserve"> que presenten los responsables de las </w:t>
      </w:r>
      <w:proofErr w:type="spellStart"/>
      <w:r w:rsidRPr="00B1658B">
        <w:rPr>
          <w:bCs/>
          <w:color w:val="00B050"/>
          <w:lang w:val="es-ES_tradnl"/>
        </w:rPr>
        <w:t>l</w:t>
      </w:r>
      <w:r>
        <w:rPr>
          <w:bCs/>
          <w:color w:val="00B050"/>
          <w:lang w:val="es-ES_tradnl"/>
        </w:rPr>
        <w:t>&amp;iacute;</w:t>
      </w:r>
      <w:r w:rsidRPr="00B1658B">
        <w:rPr>
          <w:bCs/>
          <w:color w:val="00B050"/>
          <w:lang w:val="es-ES_tradnl"/>
        </w:rPr>
        <w:t>neas</w:t>
      </w:r>
      <w:proofErr w:type="spellEnd"/>
      <w:r w:rsidRPr="00B1658B">
        <w:rPr>
          <w:bCs/>
          <w:color w:val="00B050"/>
          <w:lang w:val="es-ES_tradnl"/>
        </w:rPr>
        <w:t xml:space="preserve"> </w:t>
      </w:r>
      <w:proofErr w:type="spellStart"/>
      <w:r w:rsidRPr="00B1658B">
        <w:rPr>
          <w:bCs/>
          <w:color w:val="00B050"/>
          <w:lang w:val="es-ES_tradnl"/>
        </w:rPr>
        <w:t>estrat</w:t>
      </w:r>
      <w:r>
        <w:rPr>
          <w:bCs/>
          <w:color w:val="00B050"/>
          <w:lang w:val="es-ES_tradnl"/>
        </w:rPr>
        <w:t>&amp;eacute;</w:t>
      </w:r>
      <w:r w:rsidRPr="00B1658B">
        <w:rPr>
          <w:bCs/>
          <w:color w:val="00B050"/>
          <w:lang w:val="es-ES_tradnl"/>
        </w:rPr>
        <w:t>gicas</w:t>
      </w:r>
      <w:proofErr w:type="spellEnd"/>
      <w:r w:rsidRPr="00B1658B">
        <w:rPr>
          <w:bCs/>
          <w:color w:val="00B050"/>
          <w:lang w:val="es-ES_tradnl"/>
        </w:rPr>
        <w:t xml:space="preserve"> sobre el desarrollo de las distintas acciones, sus informes de seguimiento y la memoria anual de </w:t>
      </w:r>
      <w:proofErr w:type="spellStart"/>
      <w:r w:rsidRPr="00B1658B">
        <w:rPr>
          <w:bCs/>
          <w:color w:val="00B050"/>
          <w:lang w:val="es-ES_tradnl"/>
        </w:rPr>
        <w:t>ejecuci</w:t>
      </w:r>
      <w:r>
        <w:rPr>
          <w:bCs/>
          <w:color w:val="00B050"/>
          <w:lang w:val="es-ES_tradnl"/>
        </w:rPr>
        <w:t>&amp;oacute;</w:t>
      </w:r>
      <w:r w:rsidRPr="00B1658B">
        <w:rPr>
          <w:bCs/>
          <w:color w:val="00B050"/>
          <w:lang w:val="es-ES_tradnl"/>
        </w:rPr>
        <w:t>n</w:t>
      </w:r>
      <w:proofErr w:type="spellEnd"/>
      <w:r w:rsidRPr="00B1658B">
        <w:rPr>
          <w:bCs/>
          <w:color w:val="00B050"/>
          <w:lang w:val="es-ES_tradnl"/>
        </w:rPr>
        <w:t xml:space="preserve"> del Plan </w:t>
      </w:r>
      <w:proofErr w:type="spellStart"/>
      <w:r w:rsidRPr="00B1658B">
        <w:rPr>
          <w:bCs/>
          <w:color w:val="00B050"/>
          <w:lang w:val="es-ES_tradnl"/>
        </w:rPr>
        <w:t>Estrat</w:t>
      </w:r>
      <w:r>
        <w:rPr>
          <w:bCs/>
          <w:color w:val="00B050"/>
          <w:lang w:val="es-ES_tradnl"/>
        </w:rPr>
        <w:t>&amp;eacute;</w:t>
      </w:r>
      <w:r w:rsidRPr="00B1658B">
        <w:rPr>
          <w:bCs/>
          <w:color w:val="00B050"/>
          <w:lang w:val="es-ES_tradnl"/>
        </w:rPr>
        <w:t>gico</w:t>
      </w:r>
      <w:proofErr w:type="spellEnd"/>
    </w:p>
    <w:p w:rsidR="00D30D44" w:rsidRDefault="00D30D44" w:rsidP="00D30D44">
      <w:pPr>
        <w:pStyle w:val="WrongAnswer"/>
        <w:rPr>
          <w:lang w:val="es-MX"/>
        </w:rPr>
      </w:pPr>
      <w:r w:rsidRPr="00D30D44">
        <w:rPr>
          <w:rFonts w:ascii="Cambria" w:eastAsia="ＭＳ 明朝" w:hAnsi="Cambria"/>
          <w:color w:val="FFFFFF"/>
          <w:lang w:val="es-MX" w:eastAsia="es-MX"/>
        </w:rPr>
        <w:t xml:space="preserve"> </w:t>
      </w:r>
      <w:r w:rsidRPr="00B1658B">
        <w:rPr>
          <w:lang w:val="es-MX"/>
        </w:rPr>
        <w:t>Comparar el desempe</w:t>
      </w:r>
      <w:r>
        <w:rPr>
          <w:lang w:val="es-MX"/>
        </w:rPr>
        <w:t>&amp;ntilde;</w:t>
      </w:r>
      <w:r w:rsidRPr="00B1658B">
        <w:rPr>
          <w:lang w:val="es-MX"/>
        </w:rPr>
        <w:t>o contra los objetivos</w:t>
      </w:r>
    </w:p>
    <w:p w:rsidR="00D30D44" w:rsidRPr="00A95BE4" w:rsidRDefault="00D30D44" w:rsidP="00D30D44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>
        <w:t xml:space="preserve"> Ejemplo de</w:t>
      </w:r>
      <w:r>
        <w:rPr>
          <w:lang w:val="es-MX"/>
        </w:rPr>
        <w:t xml:space="preserve"> un nivel </w:t>
      </w:r>
      <w:r w:rsidRPr="00387502">
        <w:rPr>
          <w:lang w:val="es-MX"/>
        </w:rPr>
        <w:t>de control del proceso de planeaci</w:t>
      </w:r>
      <w:r>
        <w:rPr>
          <w:lang w:val="es-MX"/>
        </w:rPr>
        <w:t>&amp;oacute;</w:t>
      </w:r>
      <w:r w:rsidRPr="00387502">
        <w:rPr>
          <w:lang w:val="es-MX"/>
        </w:rPr>
        <w:t>n estrat</w:t>
      </w:r>
      <w:r>
        <w:rPr>
          <w:lang w:val="es-MX"/>
        </w:rPr>
        <w:t>&amp;eacute;</w:t>
      </w:r>
      <w:r w:rsidRPr="00387502">
        <w:rPr>
          <w:lang w:val="es-MX"/>
        </w:rPr>
        <w:t>gica</w:t>
      </w:r>
      <w:r>
        <w:rPr>
          <w:lang w:val="es-MX"/>
        </w:rPr>
        <w:t>:</w:t>
      </w:r>
    </w:p>
    <w:p w:rsidR="00D30D44" w:rsidRPr="00387502" w:rsidRDefault="00D30D44" w:rsidP="00D30D44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 w:rsidRPr="00D30D44">
        <w:rPr>
          <w:rFonts w:ascii="Calibri" w:hAnsi="Calibri" w:cs="Arial"/>
          <w:bCs/>
          <w:color w:val="FF0000"/>
          <w:sz w:val="24"/>
          <w:szCs w:val="24"/>
          <w:lang w:val="es-ES_tradnl"/>
        </w:rPr>
        <w:t>Evaluar y corregir</w:t>
      </w:r>
    </w:p>
    <w:p w:rsidR="00D30D44" w:rsidRPr="00B1658B" w:rsidRDefault="00D30D44" w:rsidP="00D30D44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 w:rsidRPr="00B1658B">
        <w:rPr>
          <w:bCs/>
          <w:color w:val="FF0000"/>
          <w:lang w:val="es-MX"/>
        </w:rPr>
        <w:t>Establecer est</w:t>
      </w:r>
      <w:r>
        <w:rPr>
          <w:bCs/>
          <w:color w:val="FF0000"/>
          <w:lang w:val="es-MX"/>
        </w:rPr>
        <w:t>&amp;aacute;</w:t>
      </w:r>
      <w:r w:rsidRPr="00B1658B">
        <w:rPr>
          <w:bCs/>
          <w:color w:val="FF0000"/>
          <w:lang w:val="es-MX"/>
        </w:rPr>
        <w:t>ndares</w:t>
      </w:r>
    </w:p>
    <w:p w:rsidR="00D30D44" w:rsidRPr="00B644F4" w:rsidRDefault="00D30D44" w:rsidP="00D30D44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>
        <w:rPr>
          <w:bCs/>
          <w:color w:val="00B050"/>
          <w:lang w:val="es-ES_tradnl"/>
        </w:rPr>
        <w:t>Divisional</w:t>
      </w:r>
    </w:p>
    <w:p w:rsidR="00D30D44" w:rsidRDefault="00D30D44" w:rsidP="00D30D44">
      <w:pPr>
        <w:pStyle w:val="WrongAnswer"/>
        <w:rPr>
          <w:lang w:val="es-MX"/>
        </w:rPr>
      </w:pPr>
      <w:r>
        <w:rPr>
          <w:lang w:val="es-MX"/>
        </w:rPr>
        <w:t>Desempe</w:t>
      </w:r>
      <w:r>
        <w:rPr>
          <w:lang w:val="es-MX"/>
        </w:rPr>
        <w:t>&amp;ntilde;</w:t>
      </w:r>
      <w:r>
        <w:rPr>
          <w:lang w:val="es-MX"/>
        </w:rPr>
        <w:t>o</w:t>
      </w:r>
    </w:p>
    <w:p w:rsidR="00D30D44" w:rsidRPr="00A95BE4" w:rsidRDefault="00D30D44" w:rsidP="00D30D44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>
        <w:rPr>
          <w:rFonts w:cs="Arial"/>
        </w:rPr>
        <w:lastRenderedPageBreak/>
        <w:t xml:space="preserve">Existe un sistema </w:t>
      </w:r>
      <w:proofErr w:type="spellStart"/>
      <w:r>
        <w:rPr>
          <w:rFonts w:cs="Arial"/>
        </w:rPr>
        <w:t>est</w:t>
      </w:r>
      <w:r>
        <w:rPr>
          <w:rFonts w:cs="Arial"/>
        </w:rPr>
        <w:t>&amp;aacute;</w:t>
      </w:r>
      <w:r>
        <w:rPr>
          <w:rFonts w:cs="Arial"/>
        </w:rPr>
        <w:t>ndar</w:t>
      </w:r>
      <w:proofErr w:type="spellEnd"/>
      <w:r>
        <w:rPr>
          <w:rFonts w:cs="Arial"/>
        </w:rPr>
        <w:t xml:space="preserve"> de control estructural que es aplicable a todas las empresas.</w:t>
      </w:r>
    </w:p>
    <w:p w:rsidR="00D30D44" w:rsidRPr="00B644F4" w:rsidRDefault="00D30D44" w:rsidP="00D30D44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>
        <w:rPr>
          <w:bCs/>
          <w:color w:val="00B050"/>
          <w:lang w:val="es-ES_tradnl"/>
        </w:rPr>
        <w:t>Falso</w:t>
      </w:r>
    </w:p>
    <w:p w:rsidR="00D30D44" w:rsidRDefault="00D30D44" w:rsidP="00D30D44">
      <w:pPr>
        <w:pStyle w:val="WrongAnswer"/>
        <w:rPr>
          <w:sz w:val="24"/>
          <w:szCs w:val="24"/>
        </w:rPr>
      </w:pPr>
      <w:r>
        <w:rPr>
          <w:lang w:val="es-ES_tradnl"/>
        </w:rPr>
        <w:t xml:space="preserve">Verdadero </w:t>
      </w:r>
    </w:p>
    <w:p w:rsidR="00D30D44" w:rsidRPr="00494629" w:rsidRDefault="00D30D44" w:rsidP="00D30D44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 w:rsidRPr="00553F4B">
        <w:rPr>
          <w:rFonts w:cs="Arial"/>
          <w:lang w:val="es-ES_tradnl"/>
        </w:rPr>
        <w:t xml:space="preserve">Analizar el entorno general; que consta de varios elementos que denominaremos los segmentos </w:t>
      </w:r>
      <w:proofErr w:type="spellStart"/>
      <w:r w:rsidRPr="00553F4B">
        <w:rPr>
          <w:rFonts w:cs="Arial"/>
          <w:lang w:val="es-ES_tradnl"/>
        </w:rPr>
        <w:t>pol</w:t>
      </w:r>
      <w:r>
        <w:rPr>
          <w:rFonts w:cs="Arial"/>
          <w:lang w:val="es-ES_tradnl"/>
        </w:rPr>
        <w:t>&amp;iacute;</w:t>
      </w:r>
      <w:r w:rsidRPr="00553F4B">
        <w:rPr>
          <w:rFonts w:cs="Arial"/>
          <w:lang w:val="es-ES_tradnl"/>
        </w:rPr>
        <w:t>ticos</w:t>
      </w:r>
      <w:proofErr w:type="spellEnd"/>
      <w:r w:rsidRPr="00553F4B">
        <w:rPr>
          <w:rFonts w:cs="Arial"/>
          <w:lang w:val="es-ES_tradnl"/>
        </w:rPr>
        <w:t xml:space="preserve">, </w:t>
      </w:r>
      <w:proofErr w:type="spellStart"/>
      <w:r w:rsidRPr="00553F4B">
        <w:rPr>
          <w:rFonts w:cs="Arial"/>
          <w:lang w:val="es-ES_tradnl"/>
        </w:rPr>
        <w:t>econ</w:t>
      </w:r>
      <w:r>
        <w:rPr>
          <w:rFonts w:cs="Arial"/>
          <w:lang w:val="es-ES_tradnl"/>
        </w:rPr>
        <w:t>&amp;oacute;</w:t>
      </w:r>
      <w:r w:rsidRPr="00553F4B">
        <w:rPr>
          <w:rFonts w:cs="Arial"/>
          <w:lang w:val="es-ES_tradnl"/>
        </w:rPr>
        <w:t>micos</w:t>
      </w:r>
      <w:proofErr w:type="spellEnd"/>
      <w:r w:rsidRPr="00553F4B">
        <w:rPr>
          <w:rFonts w:cs="Arial"/>
          <w:lang w:val="es-ES_tradnl"/>
        </w:rPr>
        <w:t xml:space="preserve"> </w:t>
      </w:r>
      <w:proofErr w:type="spellStart"/>
      <w:r w:rsidRPr="00553F4B">
        <w:rPr>
          <w:rFonts w:cs="Arial"/>
          <w:lang w:val="es-ES_tradnl"/>
        </w:rPr>
        <w:t>tecnol</w:t>
      </w:r>
      <w:r>
        <w:rPr>
          <w:rFonts w:cs="Arial"/>
          <w:lang w:val="es-ES_tradnl"/>
        </w:rPr>
        <w:t>&amp;oacute;</w:t>
      </w:r>
      <w:r w:rsidRPr="00553F4B">
        <w:rPr>
          <w:rFonts w:cs="Arial"/>
          <w:lang w:val="es-ES_tradnl"/>
        </w:rPr>
        <w:t>gicos</w:t>
      </w:r>
      <w:proofErr w:type="spellEnd"/>
      <w:r w:rsidRPr="00553F4B">
        <w:rPr>
          <w:rFonts w:cs="Arial"/>
          <w:lang w:val="es-ES_tradnl"/>
        </w:rPr>
        <w:t xml:space="preserve"> y sociales</w:t>
      </w:r>
      <w:r>
        <w:rPr>
          <w:rFonts w:cs="Arial"/>
          <w:lang w:val="es-ES_tradnl"/>
        </w:rPr>
        <w:t xml:space="preserve"> es parte de:</w:t>
      </w:r>
    </w:p>
    <w:p w:rsidR="00D30D44" w:rsidRPr="00387502" w:rsidRDefault="00D30D44" w:rsidP="00D30D44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 w:rsidRPr="00D30D44">
        <w:rPr>
          <w:rFonts w:ascii="Calibri" w:hAnsi="Calibri" w:cs="Arial"/>
          <w:bCs/>
          <w:color w:val="FF0000"/>
          <w:sz w:val="24"/>
          <w:szCs w:val="24"/>
          <w:lang w:val="es-ES_tradnl"/>
        </w:rPr>
        <w:t>Estrategia competitiva</w:t>
      </w:r>
    </w:p>
    <w:p w:rsidR="00D30D44" w:rsidRPr="00B1658B" w:rsidRDefault="00D30D44" w:rsidP="00D30D44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proofErr w:type="spellStart"/>
      <w:r w:rsidRPr="00553F4B">
        <w:rPr>
          <w:bCs/>
          <w:color w:val="FF0000"/>
          <w:lang w:val="es-ES_tradnl"/>
        </w:rPr>
        <w:t>An</w:t>
      </w:r>
      <w:r>
        <w:rPr>
          <w:bCs/>
          <w:color w:val="FF0000"/>
          <w:lang w:val="es-ES_tradnl"/>
        </w:rPr>
        <w:t>&amp;aacute;</w:t>
      </w:r>
      <w:r w:rsidRPr="00553F4B">
        <w:rPr>
          <w:bCs/>
          <w:color w:val="FF0000"/>
          <w:lang w:val="es-ES_tradnl"/>
        </w:rPr>
        <w:t>lisis</w:t>
      </w:r>
      <w:proofErr w:type="spellEnd"/>
      <w:r w:rsidRPr="00553F4B">
        <w:rPr>
          <w:bCs/>
          <w:color w:val="FF0000"/>
          <w:lang w:val="es-ES_tradnl"/>
        </w:rPr>
        <w:t xml:space="preserve"> </w:t>
      </w:r>
      <w:r>
        <w:rPr>
          <w:bCs/>
          <w:color w:val="FF0000"/>
          <w:lang w:val="es-ES_tradnl"/>
        </w:rPr>
        <w:t xml:space="preserve">de </w:t>
      </w:r>
      <w:r w:rsidRPr="00553F4B">
        <w:rPr>
          <w:bCs/>
          <w:color w:val="FF0000"/>
          <w:lang w:val="es-ES_tradnl"/>
        </w:rPr>
        <w:t xml:space="preserve">los </w:t>
      </w:r>
      <w:proofErr w:type="spellStart"/>
      <w:r w:rsidRPr="00553F4B">
        <w:rPr>
          <w:bCs/>
          <w:color w:val="FF0000"/>
          <w:lang w:val="es-ES_tradnl"/>
        </w:rPr>
        <w:t>prop</w:t>
      </w:r>
      <w:r>
        <w:rPr>
          <w:bCs/>
          <w:color w:val="FF0000"/>
          <w:lang w:val="es-ES_tradnl"/>
        </w:rPr>
        <w:t>&amp;oacute;</w:t>
      </w:r>
      <w:r w:rsidRPr="00553F4B">
        <w:rPr>
          <w:bCs/>
          <w:color w:val="FF0000"/>
          <w:lang w:val="es-ES_tradnl"/>
        </w:rPr>
        <w:t>sitos</w:t>
      </w:r>
      <w:proofErr w:type="spellEnd"/>
      <w:r w:rsidRPr="00553F4B">
        <w:rPr>
          <w:bCs/>
          <w:color w:val="FF0000"/>
          <w:lang w:val="es-ES_tradnl"/>
        </w:rPr>
        <w:t xml:space="preserve"> y los objetivos organizativos</w:t>
      </w:r>
    </w:p>
    <w:p w:rsidR="00D30D44" w:rsidRPr="00B644F4" w:rsidRDefault="00D30D44" w:rsidP="00D30D44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proofErr w:type="spellStart"/>
      <w:r>
        <w:rPr>
          <w:bCs/>
          <w:color w:val="00B050"/>
          <w:lang w:val="es-ES_tradnl"/>
        </w:rPr>
        <w:t>An</w:t>
      </w:r>
      <w:r>
        <w:rPr>
          <w:bCs/>
          <w:color w:val="00B050"/>
          <w:lang w:val="es-ES_tradnl"/>
        </w:rPr>
        <w:t>&amp;aacute;</w:t>
      </w:r>
      <w:r>
        <w:rPr>
          <w:bCs/>
          <w:color w:val="00B050"/>
          <w:lang w:val="es-ES_tradnl"/>
        </w:rPr>
        <w:t>lisis</w:t>
      </w:r>
      <w:proofErr w:type="spellEnd"/>
      <w:r>
        <w:rPr>
          <w:bCs/>
          <w:color w:val="00B050"/>
          <w:lang w:val="es-ES_tradnl"/>
        </w:rPr>
        <w:t xml:space="preserve"> del entorno</w:t>
      </w:r>
    </w:p>
    <w:p w:rsidR="00D30D44" w:rsidRPr="00B1658B" w:rsidRDefault="00D30D44" w:rsidP="00D30D44">
      <w:pPr>
        <w:pStyle w:val="WrongAnswer"/>
        <w:rPr>
          <w:lang w:val="es-MX"/>
        </w:rPr>
      </w:pPr>
      <w:r>
        <w:rPr>
          <w:lang w:val="es-MX"/>
        </w:rPr>
        <w:t>Estrategia corporativa</w:t>
      </w:r>
    </w:p>
    <w:p w:rsidR="00D30D44" w:rsidRPr="00494629" w:rsidRDefault="00D30D44" w:rsidP="00D30D44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 w:rsidRPr="00045E9E">
        <w:rPr>
          <w:rFonts w:cs="Arial"/>
          <w:lang w:val="es-MX"/>
        </w:rPr>
        <w:t>Define par</w:t>
      </w:r>
      <w:r>
        <w:rPr>
          <w:rFonts w:cs="Arial"/>
          <w:lang w:val="es-MX"/>
        </w:rPr>
        <w:t>&amp;aacute;</w:t>
      </w:r>
      <w:r w:rsidRPr="00045E9E">
        <w:rPr>
          <w:rFonts w:cs="Arial"/>
          <w:lang w:val="es-MX"/>
        </w:rPr>
        <w:t>metros fundamentales como la misi</w:t>
      </w:r>
      <w:r>
        <w:rPr>
          <w:rFonts w:cs="Arial"/>
          <w:lang w:val="es-MX"/>
        </w:rPr>
        <w:t>&amp;oacute;</w:t>
      </w:r>
      <w:r w:rsidRPr="00045E9E">
        <w:rPr>
          <w:rFonts w:cs="Arial"/>
          <w:lang w:val="es-MX"/>
        </w:rPr>
        <w:t>n de la empresa, los objetivos de la empresa, la visi</w:t>
      </w:r>
      <w:r>
        <w:rPr>
          <w:rFonts w:cs="Arial"/>
          <w:lang w:val="es-MX"/>
        </w:rPr>
        <w:t>&amp;oacute;</w:t>
      </w:r>
      <w:r w:rsidRPr="00045E9E">
        <w:rPr>
          <w:rFonts w:cs="Arial"/>
          <w:lang w:val="es-MX"/>
        </w:rPr>
        <w:t>n de la organizaci</w:t>
      </w:r>
      <w:r>
        <w:rPr>
          <w:rFonts w:cs="Arial"/>
          <w:lang w:val="es-MX"/>
        </w:rPr>
        <w:t>&amp;oacute;</w:t>
      </w:r>
      <w:r w:rsidRPr="00045E9E">
        <w:rPr>
          <w:rFonts w:cs="Arial"/>
          <w:lang w:val="es-MX"/>
        </w:rPr>
        <w:t>n, la cu</w:t>
      </w:r>
      <w:r>
        <w:rPr>
          <w:rFonts w:cs="Arial"/>
          <w:lang w:val="es-MX"/>
        </w:rPr>
        <w:t>ltura y valores, entre otras; so</w:t>
      </w:r>
      <w:r w:rsidRPr="00045E9E">
        <w:rPr>
          <w:rFonts w:cs="Arial"/>
          <w:lang w:val="es-MX"/>
        </w:rPr>
        <w:t>lo se basan en los propios valores de la empresa</w:t>
      </w:r>
      <w:r>
        <w:rPr>
          <w:rFonts w:cs="Arial"/>
          <w:lang w:val="es-MX"/>
        </w:rPr>
        <w:t>:</w:t>
      </w:r>
    </w:p>
    <w:p w:rsidR="00D30D44" w:rsidRPr="00045E9E" w:rsidRDefault="00D30D44" w:rsidP="00D30D44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 w:rsidRPr="00D30D44">
        <w:rPr>
          <w:rFonts w:ascii="Calibri" w:hAnsi="Calibri" w:cs="Arial"/>
          <w:bCs/>
          <w:color w:val="FF0000"/>
          <w:sz w:val="24"/>
          <w:szCs w:val="24"/>
          <w:lang w:val="es-ES_tradnl"/>
        </w:rPr>
        <w:t>Estrategia competitiva</w:t>
      </w:r>
    </w:p>
    <w:p w:rsidR="00D30D44" w:rsidRPr="00045E9E" w:rsidRDefault="00D30D44" w:rsidP="00D30D44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 w:rsidRPr="00045E9E">
        <w:rPr>
          <w:bCs/>
          <w:iCs/>
          <w:color w:val="FF0000"/>
          <w:lang w:val="es-MX"/>
        </w:rPr>
        <w:t>Estrategias funcionales</w:t>
      </w:r>
    </w:p>
    <w:p w:rsidR="00D30D44" w:rsidRPr="00B567B0" w:rsidRDefault="00D30D44" w:rsidP="00D30D44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>
        <w:rPr>
          <w:bCs/>
          <w:iCs/>
          <w:color w:val="FF0000"/>
          <w:lang w:val="es-MX"/>
        </w:rPr>
        <w:t>Estrategias de negocios</w:t>
      </w:r>
    </w:p>
    <w:p w:rsidR="00D30D44" w:rsidRDefault="00D30D44" w:rsidP="00D30D44">
      <w:pPr>
        <w:pStyle w:val="WrongAnswer"/>
        <w:rPr>
          <w:color w:val="00B050"/>
          <w:lang w:val="es-MX"/>
        </w:rPr>
      </w:pPr>
      <w:r w:rsidRPr="00045E9E">
        <w:rPr>
          <w:color w:val="00B050"/>
          <w:lang w:val="es-MX"/>
        </w:rPr>
        <w:t>Estrategia corporativa</w:t>
      </w:r>
    </w:p>
    <w:p w:rsidR="00D30D44" w:rsidRPr="00494629" w:rsidRDefault="00D30D44" w:rsidP="00D30D44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>
        <w:rPr>
          <w:lang w:val="es-MX"/>
        </w:rPr>
        <w:t>U</w:t>
      </w:r>
      <w:r w:rsidRPr="00B567B0">
        <w:rPr>
          <w:lang w:val="es-MX"/>
        </w:rPr>
        <w:t>na vez que se tengan definidos los par</w:t>
      </w:r>
      <w:r>
        <w:rPr>
          <w:lang w:val="es-MX"/>
        </w:rPr>
        <w:t>&amp;aacute;</w:t>
      </w:r>
      <w:r w:rsidRPr="00B567B0">
        <w:rPr>
          <w:lang w:val="es-MX"/>
        </w:rPr>
        <w:t>metros de la estrategia corporativa y competitiva, se determinan los pasos a seguir en aspectos importantes como el marketing, la tecnolog</w:t>
      </w:r>
      <w:r>
        <w:rPr>
          <w:lang w:val="es-MX"/>
        </w:rPr>
        <w:t>&amp;iacute;</w:t>
      </w:r>
      <w:r w:rsidRPr="00B567B0">
        <w:rPr>
          <w:lang w:val="es-MX"/>
        </w:rPr>
        <w:t>a, los canales de distribuci</w:t>
      </w:r>
      <w:r>
        <w:rPr>
          <w:lang w:val="es-MX"/>
        </w:rPr>
        <w:t>&amp;oacute;</w:t>
      </w:r>
      <w:r w:rsidRPr="00B567B0">
        <w:rPr>
          <w:lang w:val="es-MX"/>
        </w:rPr>
        <w:t>n y otros</w:t>
      </w:r>
      <w:r>
        <w:rPr>
          <w:lang w:val="es-MX"/>
        </w:rPr>
        <w:t>:</w:t>
      </w:r>
    </w:p>
    <w:p w:rsidR="00D30D44" w:rsidRPr="00045E9E" w:rsidRDefault="00D30D44" w:rsidP="00D30D44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 w:rsidRPr="00D30D44">
        <w:rPr>
          <w:rFonts w:ascii="Calibri" w:hAnsi="Calibri" w:cs="Arial"/>
          <w:bCs/>
          <w:color w:val="FF0000"/>
          <w:sz w:val="24"/>
          <w:szCs w:val="24"/>
          <w:lang w:val="es-ES_tradnl"/>
        </w:rPr>
        <w:t>Estrategia competitiva</w:t>
      </w:r>
    </w:p>
    <w:p w:rsidR="00D30D44" w:rsidRPr="00B567B0" w:rsidRDefault="00D30D44" w:rsidP="00D30D44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 w:rsidRPr="00B567B0">
        <w:rPr>
          <w:bCs/>
          <w:iCs/>
          <w:color w:val="00B050"/>
          <w:lang w:val="es-MX"/>
        </w:rPr>
        <w:t>Estrategias funcionales</w:t>
      </w:r>
    </w:p>
    <w:p w:rsidR="00D30D44" w:rsidRPr="00B567B0" w:rsidRDefault="00D30D44" w:rsidP="00D30D44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>
        <w:rPr>
          <w:bCs/>
          <w:iCs/>
          <w:color w:val="FF0000"/>
          <w:lang w:val="es-MX"/>
        </w:rPr>
        <w:t>Estrategias de negocios</w:t>
      </w:r>
    </w:p>
    <w:p w:rsidR="00D30D44" w:rsidRDefault="00D30D44" w:rsidP="00D30D44">
      <w:pPr>
        <w:pStyle w:val="WrongAnswer"/>
        <w:rPr>
          <w:lang w:val="es-MX"/>
        </w:rPr>
      </w:pPr>
      <w:r w:rsidRPr="00B567B0">
        <w:rPr>
          <w:lang w:val="es-MX"/>
        </w:rPr>
        <w:t>Estrategia corporativa</w:t>
      </w:r>
    </w:p>
    <w:p w:rsidR="00D30D44" w:rsidRPr="00494629" w:rsidRDefault="00D30D44" w:rsidP="00D30D44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 w:rsidRPr="00D30D44">
        <w:rPr>
          <w:rFonts w:ascii="Calibri" w:hAnsi="Calibri"/>
          <w:color w:val="000000"/>
          <w:shd w:val="clear" w:color="auto" w:fill="FFFFFF"/>
        </w:rPr>
        <w:t xml:space="preserve">Son las estrategias que definen </w:t>
      </w:r>
      <w:proofErr w:type="spellStart"/>
      <w:r w:rsidRPr="00D30D44">
        <w:rPr>
          <w:rFonts w:ascii="Calibri" w:hAnsi="Calibri"/>
          <w:color w:val="000000"/>
          <w:shd w:val="clear" w:color="auto" w:fill="FFFFFF"/>
        </w:rPr>
        <w:t>c</w:t>
      </w:r>
      <w:r>
        <w:rPr>
          <w:rFonts w:ascii="Calibri" w:hAnsi="Calibri"/>
          <w:color w:val="000000"/>
          <w:shd w:val="clear" w:color="auto" w:fill="FFFFFF"/>
        </w:rPr>
        <w:t>&amp;oacute;</w:t>
      </w:r>
      <w:r w:rsidRPr="00D30D44">
        <w:rPr>
          <w:rFonts w:ascii="Calibri" w:hAnsi="Calibri"/>
          <w:color w:val="000000"/>
          <w:shd w:val="clear" w:color="auto" w:fill="FFFFFF"/>
        </w:rPr>
        <w:t>mo</w:t>
      </w:r>
      <w:proofErr w:type="spellEnd"/>
      <w:r w:rsidRPr="00D30D44">
        <w:rPr>
          <w:rFonts w:ascii="Calibri" w:hAnsi="Calibri"/>
          <w:color w:val="000000"/>
          <w:shd w:val="clear" w:color="auto" w:fill="FFFFFF"/>
        </w:rPr>
        <w:t xml:space="preserve"> se va a competir en el mercado:</w:t>
      </w:r>
    </w:p>
    <w:p w:rsidR="00D30D44" w:rsidRPr="00B567B0" w:rsidRDefault="00D30D44" w:rsidP="00D30D44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 w:rsidRPr="00D30D44">
        <w:rPr>
          <w:rFonts w:ascii="Calibri" w:hAnsi="Calibri" w:cs="Arial"/>
          <w:bCs/>
          <w:color w:val="00B050"/>
          <w:sz w:val="24"/>
          <w:szCs w:val="24"/>
          <w:lang w:val="es-ES_tradnl"/>
        </w:rPr>
        <w:t>Estrategia competitiva</w:t>
      </w:r>
    </w:p>
    <w:p w:rsidR="00D30D44" w:rsidRPr="00B567B0" w:rsidRDefault="00D30D44" w:rsidP="00D30D44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 w:rsidRPr="00B567B0">
        <w:rPr>
          <w:bCs/>
          <w:iCs/>
          <w:color w:val="FF0000"/>
          <w:lang w:val="es-MX"/>
        </w:rPr>
        <w:t>Estrategias funcionales</w:t>
      </w:r>
    </w:p>
    <w:p w:rsidR="00D30D44" w:rsidRPr="00B567B0" w:rsidRDefault="00D30D44" w:rsidP="00D30D44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 w:rsidRPr="00B567B0">
        <w:rPr>
          <w:bCs/>
          <w:iCs/>
          <w:color w:val="00B050"/>
          <w:lang w:val="es-MX"/>
        </w:rPr>
        <w:t>Estrategias de negocios</w:t>
      </w:r>
    </w:p>
    <w:p w:rsidR="00D30D44" w:rsidRDefault="00D30D44" w:rsidP="00D30D44">
      <w:pPr>
        <w:pStyle w:val="WrongAnswer"/>
        <w:rPr>
          <w:lang w:val="es-MX"/>
        </w:rPr>
      </w:pPr>
      <w:r w:rsidRPr="00B567B0">
        <w:rPr>
          <w:lang w:val="es-MX"/>
        </w:rPr>
        <w:t>Estrategia corporativa</w:t>
      </w:r>
    </w:p>
    <w:p w:rsidR="00B961D9" w:rsidRPr="00B961D9" w:rsidRDefault="00B961D9" w:rsidP="00B961D9"/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ranklinGothi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44"/>
    <w:rsid w:val="00086133"/>
    <w:rsid w:val="00112CB0"/>
    <w:rsid w:val="0011799E"/>
    <w:rsid w:val="00155FAE"/>
    <w:rsid w:val="002C7C4F"/>
    <w:rsid w:val="00396BE0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D30D44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D44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30D44"/>
    <w:pPr>
      <w:spacing w:before="100" w:beforeAutospacing="1" w:after="100" w:afterAutospacing="1"/>
    </w:pPr>
    <w:rPr>
      <w:rFonts w:ascii="Times" w:eastAsia="ＭＳ 明朝" w:hAnsi="Times"/>
      <w:sz w:val="2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D44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30D44"/>
    <w:pPr>
      <w:spacing w:before="100" w:beforeAutospacing="1" w:after="100" w:afterAutospacing="1"/>
    </w:pPr>
    <w:rPr>
      <w:rFonts w:ascii="Times" w:eastAsia="ＭＳ 明朝" w:hAnsi="Times"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abriela:Documents:Documentos:Disen&#771;o:Produccion:Moodle:Plantillas%20Moodle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1</TotalTime>
  <Pages>4</Pages>
  <Words>896</Words>
  <Characters>4933</Characters>
  <Application>Microsoft Macintosh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Fraustro</dc:creator>
  <cp:keywords/>
  <dc:description/>
  <cp:lastModifiedBy>Gabriela Fraustro</cp:lastModifiedBy>
  <cp:revision>1</cp:revision>
  <cp:lastPrinted>1601-01-01T00:00:00Z</cp:lastPrinted>
  <dcterms:created xsi:type="dcterms:W3CDTF">2017-04-11T20:06:00Z</dcterms:created>
  <dcterms:modified xsi:type="dcterms:W3CDTF">2017-04-11T20:07:00Z</dcterms:modified>
</cp:coreProperties>
</file>