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9C9A" w14:textId="3EA0AACB" w:rsidR="00932CF6" w:rsidRPr="002A4580" w:rsidRDefault="00932CF6" w:rsidP="00932CF6">
      <w:pPr>
        <w:rPr>
          <w:rFonts w:ascii="Verdana" w:hAnsi="Verdana"/>
          <w:b/>
          <w:sz w:val="24"/>
          <w:szCs w:val="24"/>
        </w:rPr>
      </w:pPr>
      <w:r w:rsidRPr="002A4580">
        <w:rPr>
          <w:rFonts w:ascii="Verdana" w:hAnsi="Verdana"/>
          <w:b/>
          <w:sz w:val="24"/>
          <w:szCs w:val="24"/>
        </w:rPr>
        <w:t>Intrucciones:</w:t>
      </w:r>
    </w:p>
    <w:p w14:paraId="1D1DD313" w14:textId="34902D0D" w:rsidR="005C4BDB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De acuerdo a lo aprendido en la lección relacionada a la escucha, realiza el siguiente test de manera personal y sube tus resultados a la Plataforma. Te servirá como reflexión acerca de qué tan bien escuchas a los demás y cómo afecta o beneficia ello a tus relaciones interpersonales.</w:t>
      </w:r>
    </w:p>
    <w:p w14:paraId="6C5DC409" w14:textId="1A1D20D8" w:rsidR="002A4580" w:rsidRPr="005C4BDB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Saber escuchar es una de las habilidades comunicativas más importantes a nivel de relaciones interpersonales. Haz esta prueba para que evalúes tu capacidad de escuchar. Palomea la alternativa que mejor te describe y descubre después los resultados.</w:t>
      </w:r>
    </w:p>
    <w:p w14:paraId="195A49AD" w14:textId="6A81BF21" w:rsidR="002A4580" w:rsidRPr="005C4BDB" w:rsidRDefault="002A4580" w:rsidP="002A4580">
      <w:pPr>
        <w:jc w:val="both"/>
        <w:rPr>
          <w:rFonts w:ascii="Verdana" w:hAnsi="Verdana"/>
          <w:b/>
          <w:sz w:val="24"/>
          <w:szCs w:val="24"/>
        </w:rPr>
      </w:pPr>
      <w:r w:rsidRPr="002A4580">
        <w:rPr>
          <w:rFonts w:ascii="Verdana" w:hAnsi="Verdana"/>
          <w:b/>
          <w:sz w:val="24"/>
          <w:szCs w:val="24"/>
        </w:rPr>
        <w:t>MIENTRAS ALGUIEN HABLA YO: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"/>
        <w:gridCol w:w="6215"/>
        <w:gridCol w:w="1319"/>
        <w:gridCol w:w="1309"/>
        <w:gridCol w:w="1097"/>
      </w:tblGrid>
      <w:tr w:rsidR="002A4580" w:rsidRPr="0038487C" w14:paraId="52EF90B6" w14:textId="77777777" w:rsidTr="0038487C">
        <w:trPr>
          <w:trHeight w:val="885"/>
        </w:trPr>
        <w:tc>
          <w:tcPr>
            <w:tcW w:w="585" w:type="dxa"/>
            <w:shd w:val="clear" w:color="auto" w:fill="4F81BD" w:themeFill="accent1"/>
          </w:tcPr>
          <w:p w14:paraId="37C92E3E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4F81BD" w:themeFill="accent1"/>
          </w:tcPr>
          <w:p w14:paraId="3BFFC36F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ITEMS</w:t>
            </w:r>
          </w:p>
        </w:tc>
        <w:tc>
          <w:tcPr>
            <w:tcW w:w="1319" w:type="dxa"/>
            <w:shd w:val="clear" w:color="auto" w:fill="4F81BD" w:themeFill="accent1"/>
          </w:tcPr>
          <w:p w14:paraId="5DF95B07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Casi siempre</w:t>
            </w:r>
          </w:p>
        </w:tc>
        <w:tc>
          <w:tcPr>
            <w:tcW w:w="1309" w:type="dxa"/>
            <w:shd w:val="clear" w:color="auto" w:fill="4F81BD" w:themeFill="accent1"/>
          </w:tcPr>
          <w:p w14:paraId="4226165A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Algunas veces</w:t>
            </w:r>
          </w:p>
        </w:tc>
        <w:tc>
          <w:tcPr>
            <w:tcW w:w="1097" w:type="dxa"/>
            <w:shd w:val="clear" w:color="auto" w:fill="4F81BD" w:themeFill="accent1"/>
          </w:tcPr>
          <w:p w14:paraId="4A34495F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Pocas veces</w:t>
            </w:r>
          </w:p>
        </w:tc>
      </w:tr>
      <w:tr w:rsidR="002A4580" w:rsidRPr="002A4580" w14:paraId="1BB1BE1B" w14:textId="77777777" w:rsidTr="002A4580">
        <w:trPr>
          <w:trHeight w:val="535"/>
        </w:trPr>
        <w:tc>
          <w:tcPr>
            <w:tcW w:w="585" w:type="dxa"/>
          </w:tcPr>
          <w:p w14:paraId="4B8F6FBB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215" w:type="dxa"/>
          </w:tcPr>
          <w:p w14:paraId="58BE3C1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Pienso lo que voy a responder.</w:t>
            </w:r>
          </w:p>
        </w:tc>
        <w:tc>
          <w:tcPr>
            <w:tcW w:w="1319" w:type="dxa"/>
          </w:tcPr>
          <w:p w14:paraId="1513179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87BE2C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B7C29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79472CCE" w14:textId="77777777" w:rsidTr="002A4580">
        <w:trPr>
          <w:trHeight w:val="535"/>
        </w:trPr>
        <w:tc>
          <w:tcPr>
            <w:tcW w:w="585" w:type="dxa"/>
          </w:tcPr>
          <w:p w14:paraId="0CD6C6B6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215" w:type="dxa"/>
          </w:tcPr>
          <w:p w14:paraId="2691F0B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Miro a los ojos a quien habla.</w:t>
            </w:r>
          </w:p>
        </w:tc>
        <w:tc>
          <w:tcPr>
            <w:tcW w:w="1319" w:type="dxa"/>
          </w:tcPr>
          <w:p w14:paraId="47CD341D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65511E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9BBA4F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060BDACE" w14:textId="77777777" w:rsidTr="002A4580">
        <w:trPr>
          <w:trHeight w:val="535"/>
        </w:trPr>
        <w:tc>
          <w:tcPr>
            <w:tcW w:w="585" w:type="dxa"/>
          </w:tcPr>
          <w:p w14:paraId="3A8EDF4F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6215" w:type="dxa"/>
          </w:tcPr>
          <w:p w14:paraId="1619B8F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Tomo notas de lo que se habla.</w:t>
            </w:r>
          </w:p>
        </w:tc>
        <w:tc>
          <w:tcPr>
            <w:tcW w:w="1319" w:type="dxa"/>
          </w:tcPr>
          <w:p w14:paraId="73D87D7E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3532E5A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261BF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640AA1CD" w14:textId="77777777" w:rsidTr="002A4580">
        <w:trPr>
          <w:trHeight w:val="512"/>
        </w:trPr>
        <w:tc>
          <w:tcPr>
            <w:tcW w:w="585" w:type="dxa"/>
          </w:tcPr>
          <w:p w14:paraId="0FD5BEE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6215" w:type="dxa"/>
          </w:tcPr>
          <w:p w14:paraId="160A0C0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Trato de captar detrás de las palabras.</w:t>
            </w:r>
          </w:p>
        </w:tc>
        <w:tc>
          <w:tcPr>
            <w:tcW w:w="1319" w:type="dxa"/>
          </w:tcPr>
          <w:p w14:paraId="1A7CF79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732029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99317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7A42ADF5" w14:textId="77777777" w:rsidTr="002A4580">
        <w:trPr>
          <w:trHeight w:val="535"/>
        </w:trPr>
        <w:tc>
          <w:tcPr>
            <w:tcW w:w="585" w:type="dxa"/>
          </w:tcPr>
          <w:p w14:paraId="06EE28F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6215" w:type="dxa"/>
          </w:tcPr>
          <w:p w14:paraId="79A5558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Pienso en otras cosas mientras me hablan.</w:t>
            </w:r>
          </w:p>
        </w:tc>
        <w:tc>
          <w:tcPr>
            <w:tcW w:w="1319" w:type="dxa"/>
          </w:tcPr>
          <w:p w14:paraId="56CE194B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BAD2D96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BA971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4A616CB2" w14:textId="77777777" w:rsidTr="002A4580">
        <w:trPr>
          <w:trHeight w:val="535"/>
        </w:trPr>
        <w:tc>
          <w:tcPr>
            <w:tcW w:w="585" w:type="dxa"/>
          </w:tcPr>
          <w:p w14:paraId="6B188C2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6215" w:type="dxa"/>
          </w:tcPr>
          <w:p w14:paraId="27C5D9F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Me ubico frente a la persona que habla.</w:t>
            </w:r>
          </w:p>
        </w:tc>
        <w:tc>
          <w:tcPr>
            <w:tcW w:w="1319" w:type="dxa"/>
          </w:tcPr>
          <w:p w14:paraId="6C487156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30D37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2CA92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5AE4C85C" w14:textId="77777777" w:rsidTr="002A4580">
        <w:trPr>
          <w:trHeight w:val="885"/>
        </w:trPr>
        <w:tc>
          <w:tcPr>
            <w:tcW w:w="585" w:type="dxa"/>
          </w:tcPr>
          <w:p w14:paraId="1693BF5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6215" w:type="dxa"/>
          </w:tcPr>
          <w:p w14:paraId="3D20E5F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Trato de leer el lenguaje corporal de quien habla.</w:t>
            </w:r>
          </w:p>
        </w:tc>
        <w:tc>
          <w:tcPr>
            <w:tcW w:w="1319" w:type="dxa"/>
          </w:tcPr>
          <w:p w14:paraId="322321C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8D2A79B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74AB85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65759BAC" w14:textId="77777777" w:rsidTr="002A4580">
        <w:trPr>
          <w:trHeight w:val="535"/>
        </w:trPr>
        <w:tc>
          <w:tcPr>
            <w:tcW w:w="585" w:type="dxa"/>
          </w:tcPr>
          <w:p w14:paraId="15E7505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6215" w:type="dxa"/>
          </w:tcPr>
          <w:p w14:paraId="66029237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 xml:space="preserve">Interrumpo para plantear mi posición. </w:t>
            </w:r>
          </w:p>
        </w:tc>
        <w:tc>
          <w:tcPr>
            <w:tcW w:w="1319" w:type="dxa"/>
          </w:tcPr>
          <w:p w14:paraId="0BB03C0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2FC59B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09EA7E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6729A316" w14:textId="77777777" w:rsidTr="002A4580">
        <w:trPr>
          <w:trHeight w:val="535"/>
        </w:trPr>
        <w:tc>
          <w:tcPr>
            <w:tcW w:w="585" w:type="dxa"/>
          </w:tcPr>
          <w:p w14:paraId="6BE1F34B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6215" w:type="dxa"/>
          </w:tcPr>
          <w:p w14:paraId="563F6DF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Me distraigo con facilidad.</w:t>
            </w:r>
          </w:p>
        </w:tc>
        <w:tc>
          <w:tcPr>
            <w:tcW w:w="1319" w:type="dxa"/>
          </w:tcPr>
          <w:p w14:paraId="5A6AA852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8C83AD7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8616E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146145B7" w14:textId="77777777" w:rsidTr="002A4580">
        <w:trPr>
          <w:trHeight w:val="535"/>
        </w:trPr>
        <w:tc>
          <w:tcPr>
            <w:tcW w:w="585" w:type="dxa"/>
          </w:tcPr>
          <w:p w14:paraId="436276E8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6215" w:type="dxa"/>
          </w:tcPr>
          <w:p w14:paraId="33787C0C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Escucho sin juzgar o evaluar.</w:t>
            </w:r>
          </w:p>
        </w:tc>
        <w:tc>
          <w:tcPr>
            <w:tcW w:w="1319" w:type="dxa"/>
          </w:tcPr>
          <w:p w14:paraId="303BA310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AEB7A52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C0900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097557E8" w14:textId="77777777" w:rsidTr="002A4580">
        <w:trPr>
          <w:trHeight w:val="885"/>
        </w:trPr>
        <w:tc>
          <w:tcPr>
            <w:tcW w:w="585" w:type="dxa"/>
          </w:tcPr>
          <w:p w14:paraId="72BC3EAA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6215" w:type="dxa"/>
          </w:tcPr>
          <w:p w14:paraId="3ABD010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Hago preguntas para ayudar a quien me habla.</w:t>
            </w:r>
          </w:p>
        </w:tc>
        <w:tc>
          <w:tcPr>
            <w:tcW w:w="1319" w:type="dxa"/>
          </w:tcPr>
          <w:p w14:paraId="7FDC904D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B98CD5D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0B3822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C4BDB" w:rsidRPr="0038487C" w14:paraId="323B11FA" w14:textId="77777777" w:rsidTr="0038487C">
        <w:trPr>
          <w:trHeight w:val="885"/>
        </w:trPr>
        <w:tc>
          <w:tcPr>
            <w:tcW w:w="585" w:type="dxa"/>
            <w:shd w:val="clear" w:color="auto" w:fill="4F81BD" w:themeFill="accent1"/>
          </w:tcPr>
          <w:p w14:paraId="724456B9" w14:textId="77777777" w:rsidR="005C4BDB" w:rsidRPr="0038487C" w:rsidRDefault="005C4BDB" w:rsidP="008A2BC8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4F81BD" w:themeFill="accent1"/>
          </w:tcPr>
          <w:p w14:paraId="42BFDA0A" w14:textId="77777777" w:rsidR="005C4BDB" w:rsidRPr="0038487C" w:rsidRDefault="005C4BDB" w:rsidP="008A2BC8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ITEMS</w:t>
            </w:r>
          </w:p>
        </w:tc>
        <w:tc>
          <w:tcPr>
            <w:tcW w:w="1319" w:type="dxa"/>
            <w:shd w:val="clear" w:color="auto" w:fill="4F81BD" w:themeFill="accent1"/>
          </w:tcPr>
          <w:p w14:paraId="551C7B96" w14:textId="77777777" w:rsidR="005C4BDB" w:rsidRPr="0038487C" w:rsidRDefault="005C4BDB" w:rsidP="008A2BC8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Casi siempre</w:t>
            </w:r>
          </w:p>
        </w:tc>
        <w:tc>
          <w:tcPr>
            <w:tcW w:w="1309" w:type="dxa"/>
            <w:shd w:val="clear" w:color="auto" w:fill="4F81BD" w:themeFill="accent1"/>
          </w:tcPr>
          <w:p w14:paraId="40BE0E0C" w14:textId="77777777" w:rsidR="005C4BDB" w:rsidRPr="0038487C" w:rsidRDefault="005C4BDB" w:rsidP="008A2BC8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Algunas veces</w:t>
            </w:r>
          </w:p>
        </w:tc>
        <w:tc>
          <w:tcPr>
            <w:tcW w:w="1097" w:type="dxa"/>
            <w:shd w:val="clear" w:color="auto" w:fill="4F81BD" w:themeFill="accent1"/>
          </w:tcPr>
          <w:p w14:paraId="562DB30E" w14:textId="77777777" w:rsidR="005C4BDB" w:rsidRPr="0038487C" w:rsidRDefault="005C4BDB" w:rsidP="008A2BC8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Pocas veces</w:t>
            </w:r>
          </w:p>
        </w:tc>
      </w:tr>
      <w:tr w:rsidR="002A4580" w:rsidRPr="002A4580" w14:paraId="6622BD0E" w14:textId="77777777" w:rsidTr="002A4580">
        <w:trPr>
          <w:trHeight w:val="861"/>
        </w:trPr>
        <w:tc>
          <w:tcPr>
            <w:tcW w:w="585" w:type="dxa"/>
          </w:tcPr>
          <w:p w14:paraId="75BA13CE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6215" w:type="dxa"/>
          </w:tcPr>
          <w:p w14:paraId="7E96AC56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Recapitulo lo dicho para aclarar algunas cosas.</w:t>
            </w:r>
          </w:p>
        </w:tc>
        <w:tc>
          <w:tcPr>
            <w:tcW w:w="1319" w:type="dxa"/>
          </w:tcPr>
          <w:p w14:paraId="755E4BA9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D898C4E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D8543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A4580" w:rsidRPr="002A4580" w14:paraId="000654A2" w14:textId="77777777" w:rsidTr="002A4580">
        <w:trPr>
          <w:trHeight w:val="559"/>
        </w:trPr>
        <w:tc>
          <w:tcPr>
            <w:tcW w:w="585" w:type="dxa"/>
          </w:tcPr>
          <w:p w14:paraId="5DBBB972" w14:textId="77777777" w:rsidR="002A4580" w:rsidRPr="002A4580" w:rsidRDefault="002A4580" w:rsidP="002A4580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5" w:type="dxa"/>
          </w:tcPr>
          <w:p w14:paraId="05C631D2" w14:textId="77777777" w:rsidR="002A4580" w:rsidRPr="002A4580" w:rsidRDefault="002A4580" w:rsidP="002A4580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319" w:type="dxa"/>
          </w:tcPr>
          <w:p w14:paraId="1F71EBE1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072DF1E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E66D93" w14:textId="77777777" w:rsidR="002A4580" w:rsidRPr="002A4580" w:rsidRDefault="002A4580" w:rsidP="002A45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DE96F1F" w14:textId="77777777" w:rsidR="002A4580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</w:p>
    <w:p w14:paraId="1AB509FD" w14:textId="27305A29" w:rsidR="002A4580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Una vez que has terminado el test, checa tus resultados en base a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1620"/>
        <w:gridCol w:w="1440"/>
      </w:tblGrid>
      <w:tr w:rsidR="002A4580" w:rsidRPr="0038487C" w14:paraId="66D82F9A" w14:textId="77777777" w:rsidTr="0038487C">
        <w:tc>
          <w:tcPr>
            <w:tcW w:w="828" w:type="dxa"/>
            <w:shd w:val="clear" w:color="auto" w:fill="4F81BD" w:themeFill="accent1"/>
          </w:tcPr>
          <w:p w14:paraId="2E4CE60F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620" w:type="dxa"/>
            <w:shd w:val="clear" w:color="auto" w:fill="4F81BD" w:themeFill="accent1"/>
          </w:tcPr>
          <w:p w14:paraId="57229B4C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Casi siempre</w:t>
            </w:r>
          </w:p>
        </w:tc>
        <w:tc>
          <w:tcPr>
            <w:tcW w:w="1620" w:type="dxa"/>
            <w:shd w:val="clear" w:color="auto" w:fill="4F81BD" w:themeFill="accent1"/>
          </w:tcPr>
          <w:p w14:paraId="65ACA83F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Algunas veces</w:t>
            </w:r>
          </w:p>
        </w:tc>
        <w:tc>
          <w:tcPr>
            <w:tcW w:w="1440" w:type="dxa"/>
            <w:shd w:val="clear" w:color="auto" w:fill="4F81BD" w:themeFill="accent1"/>
          </w:tcPr>
          <w:p w14:paraId="2BBF5979" w14:textId="77777777" w:rsidR="002A4580" w:rsidRPr="0038487C" w:rsidRDefault="002A4580" w:rsidP="002A4580">
            <w:pPr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8487C">
              <w:rPr>
                <w:rFonts w:ascii="Verdana" w:hAnsi="Verdana"/>
                <w:color w:val="FFFFFF" w:themeColor="background1"/>
                <w:sz w:val="24"/>
                <w:szCs w:val="24"/>
              </w:rPr>
              <w:t>Pocas  veces</w:t>
            </w:r>
          </w:p>
        </w:tc>
      </w:tr>
      <w:tr w:rsidR="002A4580" w:rsidRPr="002A4580" w14:paraId="5CA6CA4F" w14:textId="77777777" w:rsidTr="002A4580">
        <w:tc>
          <w:tcPr>
            <w:tcW w:w="828" w:type="dxa"/>
          </w:tcPr>
          <w:p w14:paraId="0EA70D13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9AD5B7C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A9B65C2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69BA8C8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2A4580" w:rsidRPr="002A4580" w14:paraId="57530CC9" w14:textId="77777777" w:rsidTr="002A4580">
        <w:tc>
          <w:tcPr>
            <w:tcW w:w="828" w:type="dxa"/>
          </w:tcPr>
          <w:p w14:paraId="05AC27BF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87D8535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26C0C4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62011AE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2F8E5C9A" w14:textId="77777777" w:rsidTr="002A4580">
        <w:tc>
          <w:tcPr>
            <w:tcW w:w="828" w:type="dxa"/>
          </w:tcPr>
          <w:p w14:paraId="281E6D4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3253636F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41A71F7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592E600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37AAC715" w14:textId="77777777" w:rsidTr="002A4580">
        <w:tc>
          <w:tcPr>
            <w:tcW w:w="828" w:type="dxa"/>
          </w:tcPr>
          <w:p w14:paraId="0383482E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5E74C415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0933C62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B8064E0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6B2ED019" w14:textId="77777777" w:rsidTr="002A4580">
        <w:tc>
          <w:tcPr>
            <w:tcW w:w="828" w:type="dxa"/>
          </w:tcPr>
          <w:p w14:paraId="2DA44513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11FAB895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A87D4F7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801E15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2A4580" w:rsidRPr="002A4580" w14:paraId="27C37957" w14:textId="77777777" w:rsidTr="002A4580">
        <w:tc>
          <w:tcPr>
            <w:tcW w:w="828" w:type="dxa"/>
          </w:tcPr>
          <w:p w14:paraId="7DF234D5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4FE1C2FE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3026E9B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F59EC1A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3619E805" w14:textId="77777777" w:rsidTr="002A4580">
        <w:tc>
          <w:tcPr>
            <w:tcW w:w="828" w:type="dxa"/>
          </w:tcPr>
          <w:p w14:paraId="1112B48F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15A57D0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8BA86C2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6D074B3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20F81C9F" w14:textId="77777777" w:rsidTr="002A4580">
        <w:tc>
          <w:tcPr>
            <w:tcW w:w="828" w:type="dxa"/>
          </w:tcPr>
          <w:p w14:paraId="1AE6DE5C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25ED4165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9F28E98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9551AF7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2A4580" w:rsidRPr="002A4580" w14:paraId="15471ECB" w14:textId="77777777" w:rsidTr="002A4580">
        <w:tc>
          <w:tcPr>
            <w:tcW w:w="828" w:type="dxa"/>
          </w:tcPr>
          <w:p w14:paraId="696EBDA6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586E8ADB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3D1CF93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314EFFA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2A4580" w:rsidRPr="002A4580" w14:paraId="1251F76B" w14:textId="77777777" w:rsidTr="002A4580">
        <w:tc>
          <w:tcPr>
            <w:tcW w:w="828" w:type="dxa"/>
          </w:tcPr>
          <w:p w14:paraId="64750478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78396EAB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E5798B8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18ABBC4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200D7CE9" w14:textId="77777777" w:rsidTr="002A4580">
        <w:tc>
          <w:tcPr>
            <w:tcW w:w="828" w:type="dxa"/>
          </w:tcPr>
          <w:p w14:paraId="6D8D739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6698A978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9AA4839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4A16E33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2A4580" w:rsidRPr="002A4580" w14:paraId="1EB3835D" w14:textId="77777777" w:rsidTr="002A4580">
        <w:tc>
          <w:tcPr>
            <w:tcW w:w="828" w:type="dxa"/>
          </w:tcPr>
          <w:p w14:paraId="407DBD14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32CB7837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2CFA88D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3820982" w14:textId="77777777" w:rsidR="002A4580" w:rsidRPr="002A4580" w:rsidRDefault="002A4580" w:rsidP="002A458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458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14:paraId="1F2D8142" w14:textId="77777777" w:rsidR="005C4BDB" w:rsidRDefault="005C4BDB" w:rsidP="002A4580">
      <w:pPr>
        <w:jc w:val="both"/>
        <w:rPr>
          <w:rFonts w:ascii="Verdana" w:hAnsi="Verdana"/>
          <w:b/>
          <w:sz w:val="24"/>
          <w:szCs w:val="24"/>
        </w:rPr>
      </w:pPr>
    </w:p>
    <w:p w14:paraId="20BC987F" w14:textId="2FC487DC" w:rsidR="002A4580" w:rsidRPr="005C4BDB" w:rsidRDefault="002A4580" w:rsidP="002A4580">
      <w:pPr>
        <w:jc w:val="both"/>
        <w:rPr>
          <w:rFonts w:ascii="Verdana" w:hAnsi="Verdana"/>
          <w:b/>
          <w:sz w:val="24"/>
          <w:szCs w:val="24"/>
        </w:rPr>
      </w:pPr>
      <w:r w:rsidRPr="002A4580">
        <w:rPr>
          <w:rFonts w:ascii="Verdana" w:hAnsi="Verdana"/>
          <w:b/>
          <w:sz w:val="24"/>
          <w:szCs w:val="24"/>
        </w:rPr>
        <w:t>Los resultados:</w:t>
      </w:r>
    </w:p>
    <w:p w14:paraId="7E3304C4" w14:textId="77777777" w:rsidR="002A4580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De 44 a 60 puntos obtenidos: Alta capacidad de escucha.</w:t>
      </w:r>
    </w:p>
    <w:p w14:paraId="064AE218" w14:textId="77777777" w:rsidR="002A4580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De 28 a 43 puntos obtenidos: Mediana capacidad de escucha.</w:t>
      </w:r>
    </w:p>
    <w:p w14:paraId="01D0752F" w14:textId="77777777" w:rsidR="002A4580" w:rsidRDefault="002A4580" w:rsidP="002A4580">
      <w:pPr>
        <w:jc w:val="both"/>
        <w:rPr>
          <w:rFonts w:ascii="Verdana" w:hAnsi="Verdana"/>
          <w:sz w:val="24"/>
          <w:szCs w:val="24"/>
        </w:rPr>
      </w:pPr>
      <w:r w:rsidRPr="002A4580">
        <w:rPr>
          <w:rFonts w:ascii="Verdana" w:hAnsi="Verdana"/>
          <w:sz w:val="24"/>
          <w:szCs w:val="24"/>
        </w:rPr>
        <w:t>De 12 a 27 puntos obtenidos: Baja capacidad de escucha.</w:t>
      </w:r>
    </w:p>
    <w:p w14:paraId="743C68BD" w14:textId="77777777" w:rsidR="00C209CB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4C8B1DDC" w14:textId="77777777" w:rsidR="00C209CB" w:rsidRPr="002A4580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352C43F9" w14:textId="5E51692A" w:rsidR="002A4580" w:rsidRPr="00C209CB" w:rsidRDefault="00C209CB" w:rsidP="002A4580">
      <w:pPr>
        <w:jc w:val="both"/>
        <w:rPr>
          <w:rFonts w:ascii="Verdana" w:hAnsi="Verdana"/>
          <w:b/>
          <w:sz w:val="24"/>
          <w:szCs w:val="24"/>
        </w:rPr>
      </w:pPr>
      <w:r w:rsidRPr="00C209C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8"/>
      </w:tblGrid>
      <w:tr w:rsidR="00C209CB" w:rsidRPr="00C209CB" w14:paraId="533034B9" w14:textId="77777777" w:rsidTr="00C209CB">
        <w:trPr>
          <w:trHeight w:val="557"/>
        </w:trPr>
        <w:tc>
          <w:tcPr>
            <w:tcW w:w="4578" w:type="dxa"/>
          </w:tcPr>
          <w:p w14:paraId="65784D09" w14:textId="77777777" w:rsidR="00C209CB" w:rsidRPr="00C209CB" w:rsidRDefault="00C209CB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C209CB">
              <w:rPr>
                <w:rFonts w:ascii="Verdana" w:hAnsi="Verdana"/>
                <w:sz w:val="24"/>
                <w:szCs w:val="24"/>
              </w:rPr>
              <w:t>Realizó el test</w:t>
            </w:r>
          </w:p>
        </w:tc>
      </w:tr>
      <w:tr w:rsidR="00C209CB" w:rsidRPr="00C209CB" w14:paraId="35BD6C49" w14:textId="77777777" w:rsidTr="00C209CB">
        <w:trPr>
          <w:trHeight w:val="920"/>
        </w:trPr>
        <w:tc>
          <w:tcPr>
            <w:tcW w:w="4578" w:type="dxa"/>
          </w:tcPr>
          <w:p w14:paraId="7B6390F8" w14:textId="77777777" w:rsidR="00C209CB" w:rsidRPr="00C209CB" w:rsidRDefault="00C209CB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C209CB">
              <w:rPr>
                <w:rFonts w:ascii="Verdana" w:hAnsi="Verdana"/>
                <w:sz w:val="24"/>
                <w:szCs w:val="24"/>
              </w:rPr>
              <w:t>Se observa que domina el tema</w:t>
            </w:r>
          </w:p>
        </w:tc>
      </w:tr>
    </w:tbl>
    <w:p w14:paraId="34EC39F5" w14:textId="77777777" w:rsidR="00C209CB" w:rsidRPr="00C209CB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3261ACF5" w14:textId="77777777" w:rsidR="0038487C" w:rsidRDefault="0038487C" w:rsidP="002A4580">
      <w:pPr>
        <w:jc w:val="both"/>
        <w:rPr>
          <w:rFonts w:ascii="Verdana" w:hAnsi="Verdana"/>
          <w:sz w:val="24"/>
          <w:szCs w:val="24"/>
        </w:rPr>
      </w:pPr>
    </w:p>
    <w:p w14:paraId="6834F697" w14:textId="77777777" w:rsidR="0038487C" w:rsidRDefault="0038487C" w:rsidP="002A4580">
      <w:pPr>
        <w:jc w:val="both"/>
        <w:rPr>
          <w:rFonts w:ascii="Verdana" w:hAnsi="Verdana"/>
          <w:sz w:val="24"/>
          <w:szCs w:val="24"/>
        </w:rPr>
      </w:pPr>
    </w:p>
    <w:p w14:paraId="52E4E98D" w14:textId="77777777" w:rsidR="0038487C" w:rsidRDefault="0038487C" w:rsidP="002A4580">
      <w:pPr>
        <w:jc w:val="both"/>
        <w:rPr>
          <w:rFonts w:ascii="Verdana" w:hAnsi="Verdana"/>
          <w:sz w:val="24"/>
          <w:szCs w:val="24"/>
        </w:rPr>
      </w:pPr>
    </w:p>
    <w:p w14:paraId="10055CDD" w14:textId="77777777" w:rsidR="00C209CB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38C838E4" w14:textId="77777777" w:rsidR="00C209CB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743B5BEA" w14:textId="77777777" w:rsidR="00C209CB" w:rsidRDefault="00C209CB" w:rsidP="002A4580">
      <w:pPr>
        <w:jc w:val="both"/>
        <w:rPr>
          <w:rFonts w:ascii="Verdana" w:hAnsi="Verdana"/>
          <w:sz w:val="24"/>
          <w:szCs w:val="24"/>
        </w:rPr>
      </w:pPr>
    </w:p>
    <w:p w14:paraId="24421F17" w14:textId="77777777" w:rsidR="00C209CB" w:rsidRPr="002A4580" w:rsidRDefault="00C209CB" w:rsidP="002A458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E386E43" w14:textId="77777777" w:rsidR="002A4580" w:rsidRPr="002A4580" w:rsidRDefault="002A4580" w:rsidP="008D30D4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458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  <w:r w:rsidRPr="002A4580">
        <w:rPr>
          <w:rFonts w:ascii="Verdana" w:eastAsia="Times New Roman" w:hAnsi="Verdana"/>
          <w:sz w:val="24"/>
          <w:szCs w:val="24"/>
        </w:rPr>
        <w:t xml:space="preserve"> </w:t>
      </w:r>
      <w:r w:rsidRPr="002A4580">
        <w:rPr>
          <w:rFonts w:ascii="Verdana" w:eastAsia="Times New Roman" w:hAnsi="Verdana"/>
          <w:i/>
          <w:iCs/>
          <w:sz w:val="24"/>
          <w:szCs w:val="24"/>
        </w:rPr>
        <w:t>R</w:t>
      </w:r>
    </w:p>
    <w:p w14:paraId="55EB0A22" w14:textId="77777777" w:rsidR="002A4580" w:rsidRPr="002A4580" w:rsidRDefault="002A4580" w:rsidP="008D30D4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4580">
        <w:rPr>
          <w:rFonts w:ascii="Verdana" w:eastAsia="Times New Roman" w:hAnsi="Verdana"/>
          <w:i/>
          <w:iCs/>
          <w:sz w:val="24"/>
          <w:szCs w:val="24"/>
        </w:rPr>
        <w:t>ecuerda que el archivo debe ser nombrado:</w:t>
      </w:r>
    </w:p>
    <w:p w14:paraId="34F095B1" w14:textId="404A0D65" w:rsidR="002A4580" w:rsidRPr="008D30D4" w:rsidRDefault="002A4580" w:rsidP="008D30D4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8D30D4">
        <w:rPr>
          <w:rFonts w:ascii="Verdana" w:eastAsia="Times New Roman" w:hAnsi="Verdana"/>
          <w:b/>
          <w:i/>
          <w:iCs/>
          <w:sz w:val="24"/>
          <w:szCs w:val="24"/>
        </w:rPr>
        <w:t> Apellido Paterno_Primer Nombre_E_Test</w:t>
      </w:r>
      <w:r w:rsidR="00DD0E9F" w:rsidRPr="008D30D4">
        <w:rPr>
          <w:rFonts w:ascii="Verdana" w:eastAsia="Times New Roman" w:hAnsi="Verdana"/>
          <w:b/>
          <w:i/>
          <w:iCs/>
          <w:sz w:val="24"/>
          <w:szCs w:val="24"/>
        </w:rPr>
        <w:t>_Escucha_Activa</w:t>
      </w:r>
    </w:p>
    <w:p w14:paraId="0CAB6AE4" w14:textId="77777777" w:rsidR="002A4580" w:rsidRPr="002A4580" w:rsidRDefault="002A4580" w:rsidP="002A4580">
      <w:pPr>
        <w:jc w:val="both"/>
        <w:rPr>
          <w:rFonts w:ascii="Verdana" w:hAnsi="Verdana"/>
          <w:sz w:val="24"/>
          <w:szCs w:val="24"/>
        </w:rPr>
      </w:pPr>
    </w:p>
    <w:p w14:paraId="5AAD0435" w14:textId="77777777" w:rsidR="00F3569C" w:rsidRPr="002A4580" w:rsidRDefault="00F3569C" w:rsidP="00932CF6">
      <w:pPr>
        <w:rPr>
          <w:rFonts w:ascii="Verdana" w:hAnsi="Verdana"/>
          <w:b/>
          <w:sz w:val="24"/>
          <w:szCs w:val="24"/>
        </w:rPr>
      </w:pPr>
    </w:p>
    <w:sectPr w:rsidR="00F3569C" w:rsidRPr="002A458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A4580" w:rsidRDefault="002A4580" w:rsidP="000C56E4">
      <w:r>
        <w:separator/>
      </w:r>
    </w:p>
  </w:endnote>
  <w:endnote w:type="continuationSeparator" w:id="0">
    <w:p w14:paraId="03EE6BA2" w14:textId="77777777" w:rsidR="002A4580" w:rsidRDefault="002A458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A4580" w:rsidRDefault="002A4580" w:rsidP="004F555F">
    <w:pPr>
      <w:pStyle w:val="Piedepgina"/>
      <w:ind w:left="-567"/>
    </w:pPr>
    <w:r>
      <w:t xml:space="preserve">            </w:t>
    </w:r>
  </w:p>
  <w:p w14:paraId="70A1A4E4" w14:textId="5C41C360" w:rsidR="002A4580" w:rsidRDefault="002A458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A4580" w:rsidRDefault="002A4580" w:rsidP="000C56E4">
      <w:r>
        <w:separator/>
      </w:r>
    </w:p>
  </w:footnote>
  <w:footnote w:type="continuationSeparator" w:id="0">
    <w:p w14:paraId="143CF59E" w14:textId="77777777" w:rsidR="002A4580" w:rsidRDefault="002A458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A4580" w:rsidRDefault="002A458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A0A8A4" w:rsidR="002A4580" w:rsidRPr="008D30D4" w:rsidRDefault="002A4580" w:rsidP="008D30D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8D30D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Test Escucha Activa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A0A8A4" w:rsidR="002A4580" w:rsidRPr="008D30D4" w:rsidRDefault="002A4580" w:rsidP="008D30D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8D30D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Test Escucha Activa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A4580" w:rsidRPr="00B44069" w:rsidRDefault="002A458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A4580" w:rsidRPr="00901951" w:rsidRDefault="002A458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A4580" w:rsidRPr="00B44069" w:rsidRDefault="002A458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A4580" w:rsidRPr="00901951" w:rsidRDefault="002A458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8003F"/>
    <w:multiLevelType w:val="hybridMultilevel"/>
    <w:tmpl w:val="EF2E71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A4FC0"/>
    <w:multiLevelType w:val="hybridMultilevel"/>
    <w:tmpl w:val="788AE4A6"/>
    <w:lvl w:ilvl="0" w:tplc="12D48A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6"/>
  </w:num>
  <w:num w:numId="18">
    <w:abstractNumId w:val="25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1"/>
  </w:num>
  <w:num w:numId="30">
    <w:abstractNumId w:val="8"/>
  </w:num>
  <w:num w:numId="31">
    <w:abstractNumId w:val="20"/>
  </w:num>
  <w:num w:numId="32">
    <w:abstractNumId w:val="24"/>
  </w:num>
  <w:num w:numId="33">
    <w:abstractNumId w:val="36"/>
  </w:num>
  <w:num w:numId="34">
    <w:abstractNumId w:val="23"/>
  </w:num>
  <w:num w:numId="35">
    <w:abstractNumId w:val="9"/>
  </w:num>
  <w:num w:numId="36">
    <w:abstractNumId w:val="10"/>
  </w:num>
  <w:num w:numId="37">
    <w:abstractNumId w:val="39"/>
  </w:num>
  <w:num w:numId="38">
    <w:abstractNumId w:val="15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4580"/>
    <w:rsid w:val="002A67F9"/>
    <w:rsid w:val="002C223A"/>
    <w:rsid w:val="002C5D7E"/>
    <w:rsid w:val="002E3A96"/>
    <w:rsid w:val="00305F1F"/>
    <w:rsid w:val="003064B8"/>
    <w:rsid w:val="00307F94"/>
    <w:rsid w:val="00344544"/>
    <w:rsid w:val="0038487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4BDB"/>
    <w:rsid w:val="005C770C"/>
    <w:rsid w:val="005D3CC1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30D4"/>
    <w:rsid w:val="00901951"/>
    <w:rsid w:val="009056DE"/>
    <w:rsid w:val="00927DB0"/>
    <w:rsid w:val="00932CF6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209C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C6639"/>
    <w:rsid w:val="00DD0E9F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569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3F144-738B-1C49-AF8A-62ABDEC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2014-09-30T18:39:00Z</dcterms:created>
  <dcterms:modified xsi:type="dcterms:W3CDTF">2016-10-07T14:48:00Z</dcterms:modified>
</cp:coreProperties>
</file>