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03663E9" w14:textId="77777777" w:rsidR="003D58E5" w:rsidRPr="003D58E5" w:rsidRDefault="003D58E5" w:rsidP="003D58E5">
      <w:pPr>
        <w:jc w:val="both"/>
        <w:rPr>
          <w:rFonts w:ascii="Verdana" w:hAnsi="Verdana"/>
          <w:sz w:val="24"/>
          <w:szCs w:val="24"/>
        </w:rPr>
      </w:pPr>
      <w:r w:rsidRPr="003D58E5">
        <w:rPr>
          <w:rFonts w:ascii="Verdana" w:hAnsi="Verdana"/>
          <w:sz w:val="24"/>
          <w:szCs w:val="24"/>
        </w:rPr>
        <w:t>Investigar en la internet una pequeña institución de salud, y a través de la información de su página realizar una propuesta de implementación de planeación para mejora de los estándares de calidad.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44319082" w:rsidR="005C1D73" w:rsidRPr="005C1D73" w:rsidRDefault="003D58E5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3D58E5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</w:rPr>
              <w:t>Antecedentes de la institución de análisis</w:t>
            </w:r>
          </w:p>
        </w:tc>
      </w:tr>
      <w:tr w:rsidR="005C1D73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3C4C7435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3D58E5">
        <w:rPr>
          <w:rStyle w:val="Enfasis"/>
          <w:rFonts w:ascii="Verdana" w:hAnsi="Verdana"/>
          <w:b/>
          <w:sz w:val="24"/>
        </w:rPr>
        <w:t>Implementacion_Propuesta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53B9E038" w:rsidR="00626532" w:rsidRPr="003D58E5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3D58E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6245EA" w:rsidRPr="003D58E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3D58E5" w:rsidRPr="003D58E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Implementación Propuesta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53B9E038" w:rsidR="00626532" w:rsidRPr="003D58E5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3D58E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6245EA" w:rsidRPr="003D58E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3D58E5" w:rsidRPr="003D58E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Implementación Propuesta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D58E5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12A5F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3C373-FCF2-A848-BFA9-BC6A9859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2017-12-13T19:49:00Z</dcterms:created>
  <dcterms:modified xsi:type="dcterms:W3CDTF">2017-12-14T19:19:00Z</dcterms:modified>
</cp:coreProperties>
</file>